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515B60" w:rsidRDefault="00515B60" w:rsidP="00515B60">
      <w:pPr>
        <w:pStyle w:val="Title"/>
        <w:rPr>
          <w:lang w:val="ru-RU"/>
        </w:rPr>
      </w:pPr>
      <w:bookmarkStart w:id="0" w:name="_GoBack"/>
      <w:r>
        <w:rPr>
          <w:lang w:val="ru-RU"/>
        </w:rPr>
        <w:t xml:space="preserve">Оформление группового депозита </w:t>
      </w:r>
      <w:bookmarkEnd w:id="0"/>
      <w:r>
        <w:rPr>
          <w:lang w:val="ru-RU"/>
        </w:rPr>
        <w:t>на рейсы авиакомпании «Уральские авиалинии»</w:t>
      </w:r>
    </w:p>
    <w:p w:rsidR="00515B60" w:rsidRPr="00515B60" w:rsidRDefault="00515B60" w:rsidP="00515B60">
      <w:pPr>
        <w:rPr>
          <w:lang w:val="ru-RU"/>
        </w:rPr>
      </w:pPr>
    </w:p>
    <w:p w:rsidR="00515B60" w:rsidRDefault="00515B60" w:rsidP="00515B60">
      <w:pPr>
        <w:rPr>
          <w:lang w:val="ru-RU"/>
        </w:rPr>
      </w:pPr>
      <w:r>
        <w:rPr>
          <w:lang w:val="ru-RU"/>
        </w:rPr>
        <w:t xml:space="preserve">Оформление </w:t>
      </w:r>
      <w:r>
        <w:t>EMD</w:t>
      </w:r>
      <w:r>
        <w:rPr>
          <w:lang w:val="ru-RU"/>
        </w:rPr>
        <w:t xml:space="preserve"> на депозит производится в отдельной </w:t>
      </w:r>
      <w:r>
        <w:t>PNR</w:t>
      </w:r>
      <w:r>
        <w:rPr>
          <w:lang w:val="ru-RU"/>
        </w:rPr>
        <w:t xml:space="preserve">. Код услуги для оплаты депозита – </w:t>
      </w:r>
      <w:r>
        <w:t>DEPO</w:t>
      </w:r>
      <w:r>
        <w:rPr>
          <w:lang w:val="ru-RU"/>
        </w:rPr>
        <w:t>.</w:t>
      </w:r>
    </w:p>
    <w:p w:rsidR="00515B60" w:rsidRPr="00515B60" w:rsidRDefault="00515B60" w:rsidP="00515B60">
      <w:pPr>
        <w:pStyle w:val="ListParagraph"/>
      </w:pPr>
      <w:r>
        <w:t>Введите имя группы:</w:t>
      </w:r>
    </w:p>
    <w:p w:rsidR="00515B60" w:rsidRPr="00515B60" w:rsidRDefault="00515B60" w:rsidP="00515B60">
      <w:pPr>
        <w:pStyle w:val="a0"/>
      </w:pPr>
      <w:r>
        <w:t>N.G/1SVXGERMANY</w:t>
      </w:r>
    </w:p>
    <w:p w:rsidR="00515B60" w:rsidRPr="00515B60" w:rsidRDefault="00515B60" w:rsidP="00515B60">
      <w:pPr>
        <w:pStyle w:val="ListParagraph"/>
      </w:pPr>
      <w:r>
        <w:t>Добавьте сервисный сегмент:</w:t>
      </w:r>
    </w:p>
    <w:p w:rsidR="00515B60" w:rsidRPr="00515B60" w:rsidRDefault="00515B60" w:rsidP="00515B60">
      <w:pPr>
        <w:pStyle w:val="1"/>
      </w:pPr>
      <w:r w:rsidRPr="00515B60">
        <w:t>0SVC</w:t>
      </w:r>
      <w:r>
        <w:t>U6</w:t>
      </w:r>
      <w:r w:rsidRPr="00515B60">
        <w:t>EK1SV</w:t>
      </w:r>
      <w:r>
        <w:t>X</w:t>
      </w:r>
      <w:r w:rsidRPr="00515B60">
        <w:t>26JUN-N1/D/</w:t>
      </w:r>
      <w:r w:rsidR="004F609E">
        <w:rPr>
          <w:lang w:val="ru-RU"/>
        </w:rPr>
        <w:t>997</w:t>
      </w:r>
      <w:r w:rsidRPr="00515B60">
        <w:t>/</w:t>
      </w:r>
      <w:r>
        <w:t>DEPO</w:t>
      </w:r>
      <w:r w:rsidRPr="00515B60">
        <w:t>/</w:t>
      </w:r>
      <w:r>
        <w:t>10000</w:t>
      </w:r>
    </w:p>
    <w:p w:rsidR="00515B60" w:rsidRPr="00445B75" w:rsidRDefault="00515B60" w:rsidP="00515B60">
      <w:pPr>
        <w:spacing w:before="60"/>
        <w:ind w:left="720"/>
        <w:rPr>
          <w:szCs w:val="22"/>
          <w:lang w:val="ru-RU"/>
        </w:rPr>
      </w:pPr>
      <w:r w:rsidRPr="00445B75">
        <w:rPr>
          <w:rFonts w:cs="Calibri"/>
          <w:szCs w:val="22"/>
          <w:lang w:val="ru-RU"/>
        </w:rPr>
        <w:t xml:space="preserve">где </w:t>
      </w:r>
      <w:r w:rsidRPr="00445B75">
        <w:rPr>
          <w:szCs w:val="22"/>
          <w:lang w:val="ru-RU"/>
        </w:rPr>
        <w:t>0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 xml:space="preserve"> – формат ввода сегмента 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>;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szCs w:val="22"/>
        </w:rPr>
        <w:t>U</w:t>
      </w:r>
      <w:r w:rsidRPr="008A1DC3">
        <w:rPr>
          <w:szCs w:val="22"/>
          <w:lang w:val="ru-RU"/>
        </w:rPr>
        <w:t>6</w:t>
      </w:r>
      <w:r w:rsidRPr="00445B75">
        <w:rPr>
          <w:szCs w:val="22"/>
          <w:lang w:val="ru-RU"/>
        </w:rPr>
        <w:t xml:space="preserve"> – авиакомпания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EK</w:t>
      </w:r>
      <w:r w:rsidRPr="00445B75">
        <w:rPr>
          <w:szCs w:val="22"/>
          <w:lang w:val="ru-RU"/>
        </w:rPr>
        <w:t>1- статус сегмента, открытого для оформления, 1 – количество услуг</w:t>
      </w:r>
    </w:p>
    <w:p w:rsidR="00515B60" w:rsidRPr="00515B60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SV</w:t>
      </w:r>
      <w:r>
        <w:rPr>
          <w:szCs w:val="22"/>
        </w:rPr>
        <w:t>X</w:t>
      </w:r>
      <w:r w:rsidRPr="00445B75">
        <w:rPr>
          <w:szCs w:val="22"/>
          <w:lang w:val="ru-RU"/>
        </w:rPr>
        <w:t xml:space="preserve"> – </w:t>
      </w:r>
      <w:r w:rsidRPr="00515B60">
        <w:rPr>
          <w:szCs w:val="22"/>
          <w:lang w:val="ru-RU"/>
        </w:rPr>
        <w:t xml:space="preserve">код города, где будет оформлен </w:t>
      </w:r>
      <w:r w:rsidRPr="00515B60">
        <w:rPr>
          <w:szCs w:val="22"/>
        </w:rPr>
        <w:t>EMD</w:t>
      </w:r>
    </w:p>
    <w:p w:rsidR="00515B60" w:rsidRPr="00445B75" w:rsidRDefault="00515B60" w:rsidP="00515B60">
      <w:pPr>
        <w:spacing w:before="0"/>
        <w:ind w:left="1080"/>
        <w:rPr>
          <w:rFonts w:cs="Calibri"/>
          <w:szCs w:val="22"/>
          <w:lang w:val="ru-RU"/>
        </w:rPr>
      </w:pPr>
      <w:r w:rsidRPr="00445B75">
        <w:rPr>
          <w:szCs w:val="22"/>
          <w:lang w:val="ru-RU"/>
        </w:rPr>
        <w:t>26</w:t>
      </w:r>
      <w:r w:rsidRPr="00445B75">
        <w:rPr>
          <w:szCs w:val="22"/>
        </w:rPr>
        <w:t>JUN</w:t>
      </w:r>
      <w:r w:rsidRPr="00445B75">
        <w:rPr>
          <w:szCs w:val="22"/>
          <w:lang w:val="ru-RU"/>
        </w:rPr>
        <w:t xml:space="preserve"> – дата оформления </w:t>
      </w:r>
      <w:r w:rsidRPr="00445B75">
        <w:rPr>
          <w:szCs w:val="22"/>
        </w:rPr>
        <w:t>EMD</w:t>
      </w:r>
      <w:r w:rsidRPr="00445B75">
        <w:rPr>
          <w:rFonts w:cs="Calibri"/>
          <w:szCs w:val="22"/>
          <w:lang w:val="ru-RU"/>
        </w:rPr>
        <w:t xml:space="preserve"> </w:t>
      </w:r>
    </w:p>
    <w:p w:rsidR="00515B60" w:rsidRPr="00445B75" w:rsidRDefault="00515B60" w:rsidP="00515B60">
      <w:pPr>
        <w:tabs>
          <w:tab w:val="left" w:pos="1530"/>
        </w:tabs>
        <w:spacing w:before="0"/>
        <w:ind w:left="1980" w:hanging="900"/>
        <w:rPr>
          <w:szCs w:val="22"/>
          <w:lang w:val="ru-RU"/>
        </w:rPr>
      </w:pPr>
      <w:r w:rsidRPr="00445B75">
        <w:rPr>
          <w:szCs w:val="22"/>
        </w:rPr>
        <w:t>N</w:t>
      </w:r>
      <w:r w:rsidRPr="00445B75">
        <w:rPr>
          <w:szCs w:val="22"/>
          <w:lang w:val="ru-RU"/>
        </w:rPr>
        <w:t>1 – поле имени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D</w:t>
      </w:r>
      <w:r w:rsidRPr="00445B75">
        <w:rPr>
          <w:szCs w:val="22"/>
          <w:lang w:val="ru-RU"/>
        </w:rPr>
        <w:t xml:space="preserve"> – код </w:t>
      </w:r>
      <w:r w:rsidRPr="00445B75">
        <w:rPr>
          <w:szCs w:val="22"/>
        </w:rPr>
        <w:t>RFI</w:t>
      </w:r>
    </w:p>
    <w:p w:rsidR="00515B60" w:rsidRPr="00445B75" w:rsidRDefault="004F609E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6657CE">
        <w:rPr>
          <w:lang w:val="ru-RU"/>
        </w:rPr>
        <w:t>997</w:t>
      </w:r>
      <w:r w:rsidR="00515B60" w:rsidRPr="006657CE">
        <w:rPr>
          <w:lang w:val="ru-RU"/>
        </w:rPr>
        <w:t xml:space="preserve"> -</w:t>
      </w:r>
      <w:r w:rsidR="00515B60" w:rsidRPr="00515B60">
        <w:rPr>
          <w:color w:val="FF0000"/>
          <w:szCs w:val="22"/>
          <w:lang w:val="ru-RU"/>
        </w:rPr>
        <w:t xml:space="preserve"> </w:t>
      </w:r>
      <w:r w:rsidR="00515B60" w:rsidRPr="00445B75">
        <w:rPr>
          <w:szCs w:val="22"/>
          <w:lang w:val="ru-RU"/>
        </w:rPr>
        <w:t xml:space="preserve">субкод </w:t>
      </w:r>
      <w:r w:rsidR="00515B60" w:rsidRPr="00445B75">
        <w:rPr>
          <w:szCs w:val="22"/>
        </w:rPr>
        <w:t>RFI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rFonts w:cs="Calibri"/>
          <w:szCs w:val="22"/>
        </w:rPr>
        <w:t>DEPO</w:t>
      </w:r>
      <w:r w:rsidRPr="00445B75">
        <w:rPr>
          <w:szCs w:val="22"/>
          <w:lang w:val="ru-RU"/>
        </w:rPr>
        <w:t xml:space="preserve"> – описание услуги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515B60">
        <w:rPr>
          <w:szCs w:val="22"/>
          <w:lang w:val="ru-RU"/>
        </w:rPr>
        <w:t>10000</w:t>
      </w:r>
      <w:r w:rsidRPr="00445B75">
        <w:rPr>
          <w:szCs w:val="22"/>
          <w:lang w:val="ru-RU"/>
        </w:rPr>
        <w:t xml:space="preserve"> – стоимость услуги в валюте страны продажи</w:t>
      </w:r>
    </w:p>
    <w:p w:rsidR="00515B60" w:rsidRDefault="00515B60" w:rsidP="00515B60">
      <w:pPr>
        <w:pStyle w:val="ListParagraph"/>
      </w:pPr>
      <w:r>
        <w:t>Введите остальные обязательные элементы PNR (номер телефона и статус оформления билета)</w:t>
      </w:r>
      <w:r w:rsidR="006657CE">
        <w:t>.</w:t>
      </w:r>
    </w:p>
    <w:p w:rsidR="006657CE" w:rsidRPr="006657CE" w:rsidRDefault="006657CE" w:rsidP="006657CE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515B60" w:rsidRDefault="00515B60" w:rsidP="006657CE">
      <w:pPr>
        <w:pStyle w:val="ListParagraph"/>
        <w:spacing w:before="0"/>
      </w:pPr>
      <w:r>
        <w:t>Завершите бронирование</w:t>
      </w:r>
      <w:r w:rsidR="006657CE">
        <w:t>.</w:t>
      </w:r>
    </w:p>
    <w:p w:rsidR="006657CE" w:rsidRPr="006657CE" w:rsidRDefault="006657CE" w:rsidP="006657CE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515B60" w:rsidRDefault="00515B60" w:rsidP="00A35CEA">
      <w:pPr>
        <w:pStyle w:val="ListParagraph"/>
      </w:pPr>
      <w:r>
        <w:t>Оформите EMD</w:t>
      </w:r>
      <w:r w:rsidR="00A35CEA" w:rsidRPr="00A35CEA">
        <w:t xml:space="preserve"> </w:t>
      </w:r>
      <w:proofErr w:type="spellStart"/>
      <w:r w:rsidR="00A35CEA">
        <w:t>криптическим</w:t>
      </w:r>
      <w:proofErr w:type="spellEnd"/>
      <w:r w:rsidR="00A35CEA">
        <w:t xml:space="preserve"> форматом или с помощью </w:t>
      </w:r>
      <w:r w:rsidR="00A35CEA">
        <w:rPr>
          <w:lang w:val="en-US"/>
        </w:rPr>
        <w:t>EMD Manager</w:t>
      </w:r>
      <w:r w:rsidR="00A35CEA">
        <w:t>.</w:t>
      </w:r>
    </w:p>
    <w:p w:rsidR="00A35CEA" w:rsidRPr="00A35CEA" w:rsidRDefault="00A35CEA" w:rsidP="00A35CEA">
      <w:pPr>
        <w:ind w:left="360"/>
      </w:pPr>
      <w:r>
        <w:rPr>
          <w:lang w:val="ru-RU"/>
        </w:rPr>
        <w:t>Криптический формат</w:t>
      </w:r>
      <w:r>
        <w:t>:</w:t>
      </w:r>
    </w:p>
    <w:p w:rsidR="00A35CEA" w:rsidRPr="00AA0CDC" w:rsidRDefault="00A35CEA" w:rsidP="00A35CEA">
      <w:pPr>
        <w:pStyle w:val="1"/>
      </w:pPr>
      <w:r w:rsidRPr="00AA0CDC">
        <w:t>EMDI/SM</w:t>
      </w:r>
      <w:r w:rsidR="006657CE">
        <w:rPr>
          <w:lang w:val="ru-RU"/>
        </w:rPr>
        <w:t>1</w:t>
      </w:r>
      <w:r w:rsidRPr="00AA0CDC">
        <w:t>/FS</w:t>
      </w:r>
    </w:p>
    <w:p w:rsidR="00A35CEA" w:rsidRPr="006657CE" w:rsidRDefault="00A35CEA" w:rsidP="00A35CEA">
      <w:pPr>
        <w:ind w:left="720"/>
        <w:rPr>
          <w:rFonts w:cs="Calibri"/>
          <w:szCs w:val="22"/>
          <w:lang w:val="ru-RU"/>
        </w:rPr>
      </w:pPr>
      <w:r w:rsidRPr="006657CE">
        <w:rPr>
          <w:rFonts w:cs="Calibri"/>
          <w:szCs w:val="22"/>
          <w:lang w:val="ru-RU"/>
        </w:rPr>
        <w:t xml:space="preserve">где </w:t>
      </w:r>
      <w:r w:rsidRPr="006657CE">
        <w:rPr>
          <w:rFonts w:cs="Calibri"/>
          <w:szCs w:val="22"/>
        </w:rPr>
        <w:t>EMDI</w:t>
      </w:r>
      <w:r w:rsidRPr="006657CE">
        <w:rPr>
          <w:rFonts w:cs="Calibri"/>
          <w:szCs w:val="22"/>
          <w:lang w:val="ru-RU"/>
        </w:rPr>
        <w:t xml:space="preserve"> - формат оформления </w:t>
      </w:r>
      <w:r w:rsidRPr="006657CE">
        <w:rPr>
          <w:rFonts w:cs="Calibri"/>
          <w:szCs w:val="22"/>
        </w:rPr>
        <w:t>EMD</w:t>
      </w:r>
      <w:r w:rsidRPr="006657CE">
        <w:rPr>
          <w:rFonts w:cs="Calibri"/>
          <w:szCs w:val="22"/>
          <w:lang w:val="ru-RU"/>
        </w:rPr>
        <w:t>;</w:t>
      </w:r>
    </w:p>
    <w:p w:rsidR="00A35CEA" w:rsidRPr="006657CE" w:rsidRDefault="00A35CEA" w:rsidP="00A35CEA">
      <w:pPr>
        <w:spacing w:before="0"/>
        <w:ind w:left="1080"/>
        <w:rPr>
          <w:rFonts w:cs="Calibri"/>
          <w:szCs w:val="22"/>
          <w:lang w:val="ru-RU"/>
        </w:rPr>
      </w:pPr>
      <w:r w:rsidRPr="006657CE">
        <w:rPr>
          <w:rFonts w:cs="Calibri"/>
          <w:szCs w:val="22"/>
        </w:rPr>
        <w:t>SM</w:t>
      </w:r>
      <w:r w:rsidR="006657CE">
        <w:rPr>
          <w:rFonts w:cs="Calibri"/>
          <w:szCs w:val="22"/>
          <w:lang w:val="ru-RU"/>
        </w:rPr>
        <w:t>1</w:t>
      </w:r>
      <w:r w:rsidRPr="006657CE">
        <w:rPr>
          <w:rFonts w:cs="Calibri"/>
          <w:szCs w:val="22"/>
          <w:lang w:val="ru-RU"/>
        </w:rPr>
        <w:t xml:space="preserve"> - номер сегмента </w:t>
      </w:r>
      <w:r w:rsidRPr="006657CE">
        <w:rPr>
          <w:rFonts w:cs="Calibri"/>
          <w:szCs w:val="22"/>
        </w:rPr>
        <w:t>SVC</w:t>
      </w:r>
      <w:r w:rsidRPr="006657CE">
        <w:rPr>
          <w:rFonts w:cs="Calibri"/>
          <w:szCs w:val="22"/>
          <w:lang w:val="ru-RU"/>
        </w:rPr>
        <w:t>;</w:t>
      </w:r>
    </w:p>
    <w:p w:rsidR="00A35CEA" w:rsidRPr="004B5286" w:rsidRDefault="00A35CEA" w:rsidP="00A35CEA">
      <w:pPr>
        <w:spacing w:before="0"/>
        <w:ind w:left="1080"/>
        <w:rPr>
          <w:rFonts w:cs="Calibri"/>
          <w:sz w:val="20"/>
          <w:szCs w:val="20"/>
          <w:lang w:val="ru-RU"/>
        </w:rPr>
      </w:pPr>
      <w:r w:rsidRPr="006657CE">
        <w:rPr>
          <w:rFonts w:cs="Calibri"/>
          <w:szCs w:val="22"/>
        </w:rPr>
        <w:t>FS</w:t>
      </w:r>
      <w:r w:rsidRPr="006657CE">
        <w:rPr>
          <w:rFonts w:cs="Calibri"/>
          <w:szCs w:val="22"/>
          <w:lang w:val="ru-RU"/>
        </w:rPr>
        <w:t xml:space="preserve"> – форма оплаты </w:t>
      </w:r>
      <w:r w:rsidRPr="006657CE">
        <w:rPr>
          <w:rFonts w:cs="Calibri"/>
          <w:szCs w:val="22"/>
        </w:rPr>
        <w:t>EMD</w:t>
      </w:r>
      <w:r w:rsidRPr="004B5286">
        <w:rPr>
          <w:rFonts w:cs="Calibri"/>
          <w:sz w:val="20"/>
          <w:szCs w:val="20"/>
          <w:lang w:val="ru-RU"/>
        </w:rPr>
        <w:t>.</w:t>
      </w:r>
    </w:p>
    <w:p w:rsidR="00A35CEA" w:rsidRPr="006C6840" w:rsidRDefault="00A35CEA" w:rsidP="00A35CEA">
      <w:pPr>
        <w:pStyle w:val="ListParagraph"/>
      </w:pPr>
      <w:r>
        <w:t xml:space="preserve">В групповое бронирование, за которую оплачивается депозит, введите номер </w:t>
      </w:r>
      <w:r>
        <w:rPr>
          <w:lang w:val="en-US"/>
        </w:rPr>
        <w:t>EMD</w:t>
      </w:r>
      <w:r>
        <w:t xml:space="preserve"> в </w:t>
      </w:r>
      <w:r>
        <w:rPr>
          <w:lang w:val="en-US"/>
        </w:rPr>
        <w:t>OSI</w:t>
      </w:r>
      <w:r w:rsidRPr="00A35CEA">
        <w:t>:</w:t>
      </w:r>
    </w:p>
    <w:p w:rsidR="00A35CEA" w:rsidRDefault="00A35CEA" w:rsidP="00A35CEA">
      <w:pPr>
        <w:pStyle w:val="1"/>
      </w:pPr>
      <w:proofErr w:type="gramStart"/>
      <w:r>
        <w:t>SI.U</w:t>
      </w:r>
      <w:proofErr w:type="gramEnd"/>
      <w:r>
        <w:t>6*</w:t>
      </w:r>
      <w:r w:rsidRPr="006C6840">
        <w:t xml:space="preserve">DEPOSIT </w:t>
      </w:r>
      <w:r>
        <w:t xml:space="preserve"> </w:t>
      </w:r>
      <w:r w:rsidRPr="006C6840">
        <w:t>EMD</w:t>
      </w:r>
      <w:r>
        <w:t xml:space="preserve"> </w:t>
      </w:r>
      <w:r w:rsidRPr="006C6840">
        <w:t>2624550002024</w:t>
      </w:r>
    </w:p>
    <w:p w:rsidR="00A35CEA" w:rsidRPr="00A35CEA" w:rsidRDefault="00A35CEA" w:rsidP="00A35CEA">
      <w:pPr>
        <w:pStyle w:val="ListParagraph"/>
      </w:pPr>
      <w:r>
        <w:t xml:space="preserve">После оформления билетов (по стандартной процедуре, с формой оплаты </w:t>
      </w:r>
      <w:r w:rsidRPr="004F2930">
        <w:rPr>
          <w:lang w:val="en-US"/>
        </w:rPr>
        <w:t>INV</w:t>
      </w:r>
      <w:r w:rsidRPr="00A35CEA">
        <w:t xml:space="preserve"> (</w:t>
      </w:r>
      <w:r w:rsidRPr="004F2930">
        <w:rPr>
          <w:lang w:val="en-US"/>
        </w:rPr>
        <w:t>INVOICE</w:t>
      </w:r>
      <w:r w:rsidRPr="00A35CEA">
        <w:t>)</w:t>
      </w:r>
      <w:r>
        <w:t xml:space="preserve">, произведите возврат </w:t>
      </w:r>
      <w:r>
        <w:rPr>
          <w:lang w:val="en-US"/>
        </w:rPr>
        <w:t>EMD</w:t>
      </w:r>
    </w:p>
    <w:p w:rsidR="00A35CEA" w:rsidRPr="00A35CEA" w:rsidRDefault="00A35CEA" w:rsidP="00A35CEA">
      <w:pPr>
        <w:ind w:left="360"/>
        <w:rPr>
          <w:lang w:val="ru-RU"/>
        </w:rPr>
      </w:pPr>
      <w:r>
        <w:rPr>
          <w:lang w:val="ru-RU"/>
        </w:rPr>
        <w:t xml:space="preserve">Отобразите </w:t>
      </w:r>
      <w:r>
        <w:t>EMD</w:t>
      </w:r>
      <w:r>
        <w:rPr>
          <w:lang w:val="ru-RU"/>
        </w:rPr>
        <w:t xml:space="preserve">, затем нажмите ссылку </w:t>
      </w:r>
      <w:r w:rsidRPr="003747FB">
        <w:rPr>
          <w:lang w:val="ru-RU"/>
        </w:rPr>
        <w:t>«</w:t>
      </w:r>
      <w:r w:rsidRPr="00AE03AE">
        <w:t>EMD</w:t>
      </w:r>
      <w:r w:rsidRPr="003747FB">
        <w:rPr>
          <w:lang w:val="ru-RU"/>
        </w:rPr>
        <w:t xml:space="preserve"> </w:t>
      </w:r>
      <w:r w:rsidRPr="00AE03AE">
        <w:t>REFUND</w:t>
      </w:r>
      <w:r w:rsidRPr="003747FB">
        <w:rPr>
          <w:lang w:val="ru-RU"/>
        </w:rPr>
        <w:t>».</w:t>
      </w:r>
    </w:p>
    <w:p w:rsidR="00A35CEA" w:rsidRPr="00A35CEA" w:rsidRDefault="00A35CEA" w:rsidP="00A35CEA">
      <w:pPr>
        <w:ind w:left="360"/>
        <w:rPr>
          <w:lang w:val="ru-RU"/>
        </w:rPr>
      </w:pPr>
    </w:p>
    <w:p w:rsidR="00A35CEA" w:rsidRPr="00A35CEA" w:rsidRDefault="00A35CEA" w:rsidP="00A35CEA">
      <w:pPr>
        <w:rPr>
          <w:lang w:val="ru-RU"/>
        </w:rPr>
      </w:pPr>
    </w:p>
    <w:p w:rsidR="00A35CEA" w:rsidRPr="00A35CEA" w:rsidRDefault="00A35CEA" w:rsidP="00A35CEA">
      <w:pPr>
        <w:rPr>
          <w:lang w:val="ru-RU"/>
        </w:rPr>
      </w:pPr>
    </w:p>
    <w:p w:rsidR="00407421" w:rsidRPr="00A35CEA" w:rsidRDefault="00407421" w:rsidP="00A35CEA">
      <w:pPr>
        <w:rPr>
          <w:lang w:val="ru-RU"/>
        </w:rPr>
      </w:pPr>
    </w:p>
    <w:p w:rsidR="00407421" w:rsidRPr="00A35CEA" w:rsidRDefault="00407421" w:rsidP="00427804">
      <w:pPr>
        <w:pStyle w:val="Title"/>
        <w:rPr>
          <w:lang w:val="ru-RU"/>
        </w:rPr>
      </w:pPr>
    </w:p>
    <w:p w:rsidR="00407421" w:rsidRPr="00A35CEA" w:rsidRDefault="00407421" w:rsidP="00407421">
      <w:pPr>
        <w:rPr>
          <w:lang w:val="ru-RU"/>
        </w:rPr>
      </w:pPr>
    </w:p>
    <w:p w:rsidR="00407421" w:rsidRPr="00A35CEA" w:rsidRDefault="00407421" w:rsidP="00407421">
      <w:pPr>
        <w:rPr>
          <w:lang w:val="ru-RU"/>
        </w:rPr>
      </w:pPr>
    </w:p>
    <w:sectPr w:rsidR="00407421" w:rsidRPr="00A35CEA" w:rsidSect="008A1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4A" w:rsidRDefault="0079414A">
      <w:r>
        <w:separator/>
      </w:r>
    </w:p>
  </w:endnote>
  <w:endnote w:type="continuationSeparator" w:id="0">
    <w:p w:rsidR="0079414A" w:rsidRDefault="007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B2" w:rsidRDefault="006A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36059C" w:rsidP="006A24B2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080"/>
      </w:tabs>
      <w:ind w:left="-180"/>
    </w:pPr>
    <w:r>
      <w:rPr>
        <w:sz w:val="20"/>
      </w:rPr>
      <w:t>U6 EMD Deposit</w:t>
    </w:r>
    <w:r w:rsidR="00D93363" w:rsidRPr="000A6CA5">
      <w:rPr>
        <w:sz w:val="20"/>
      </w:rPr>
      <w:tab/>
    </w:r>
    <w:r w:rsidR="006A24B2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CD13A8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</w:pPr>
    <w:r>
      <w:rPr>
        <w:sz w:val="20"/>
      </w:rPr>
      <w:t>U6 EMD Deposit</w:t>
    </w:r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4A" w:rsidRDefault="0079414A">
      <w:r>
        <w:separator/>
      </w:r>
    </w:p>
  </w:footnote>
  <w:footnote w:type="continuationSeparator" w:id="0">
    <w:p w:rsidR="0079414A" w:rsidRDefault="0079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B2" w:rsidRDefault="006A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0C3CA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2BF"/>
    <w:multiLevelType w:val="hybridMultilevel"/>
    <w:tmpl w:val="FC0E6138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7348D"/>
    <w:rsid w:val="000765F6"/>
    <w:rsid w:val="000A6CA5"/>
    <w:rsid w:val="000F34D8"/>
    <w:rsid w:val="001275BB"/>
    <w:rsid w:val="001317B3"/>
    <w:rsid w:val="00141A71"/>
    <w:rsid w:val="001556D0"/>
    <w:rsid w:val="001B5237"/>
    <w:rsid w:val="00280799"/>
    <w:rsid w:val="0028789D"/>
    <w:rsid w:val="002C3A24"/>
    <w:rsid w:val="003036E5"/>
    <w:rsid w:val="00323052"/>
    <w:rsid w:val="0032556E"/>
    <w:rsid w:val="003408EF"/>
    <w:rsid w:val="0036059C"/>
    <w:rsid w:val="003E4259"/>
    <w:rsid w:val="00407421"/>
    <w:rsid w:val="00411F5D"/>
    <w:rsid w:val="00427804"/>
    <w:rsid w:val="004434FA"/>
    <w:rsid w:val="00467140"/>
    <w:rsid w:val="004B5AD4"/>
    <w:rsid w:val="004D3DB8"/>
    <w:rsid w:val="004D5393"/>
    <w:rsid w:val="004E0D26"/>
    <w:rsid w:val="004F609E"/>
    <w:rsid w:val="00515B60"/>
    <w:rsid w:val="0054035C"/>
    <w:rsid w:val="00552C3D"/>
    <w:rsid w:val="006123BF"/>
    <w:rsid w:val="00635299"/>
    <w:rsid w:val="006657CE"/>
    <w:rsid w:val="006A24B2"/>
    <w:rsid w:val="006B1991"/>
    <w:rsid w:val="006C6724"/>
    <w:rsid w:val="006E06D3"/>
    <w:rsid w:val="007257CF"/>
    <w:rsid w:val="00787660"/>
    <w:rsid w:val="0079414A"/>
    <w:rsid w:val="007B7F75"/>
    <w:rsid w:val="007D3658"/>
    <w:rsid w:val="0083656B"/>
    <w:rsid w:val="008556A4"/>
    <w:rsid w:val="00876657"/>
    <w:rsid w:val="008A1DC3"/>
    <w:rsid w:val="00917459"/>
    <w:rsid w:val="00947E75"/>
    <w:rsid w:val="009A0767"/>
    <w:rsid w:val="00A35CEA"/>
    <w:rsid w:val="00A569BE"/>
    <w:rsid w:val="00A64B75"/>
    <w:rsid w:val="00A9504E"/>
    <w:rsid w:val="00AA34E8"/>
    <w:rsid w:val="00AF3FAF"/>
    <w:rsid w:val="00AF45DE"/>
    <w:rsid w:val="00B425B4"/>
    <w:rsid w:val="00BB16D6"/>
    <w:rsid w:val="00C615EE"/>
    <w:rsid w:val="00CB3AD1"/>
    <w:rsid w:val="00CC46D8"/>
    <w:rsid w:val="00CD13A8"/>
    <w:rsid w:val="00D246E2"/>
    <w:rsid w:val="00D93363"/>
    <w:rsid w:val="00DD75E0"/>
    <w:rsid w:val="00E266B6"/>
    <w:rsid w:val="00E5300F"/>
    <w:rsid w:val="00E532A0"/>
    <w:rsid w:val="00E97BF1"/>
    <w:rsid w:val="00EA2D9E"/>
    <w:rsid w:val="00F1166A"/>
    <w:rsid w:val="00F51878"/>
    <w:rsid w:val="00F6605B"/>
    <w:rsid w:val="00F82256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59AA47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ind w:left="36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4B5AD4"/>
    <w:pPr>
      <w:numPr>
        <w:numId w:val="5"/>
      </w:numPr>
    </w:pPr>
    <w:rPr>
      <w:b/>
    </w:rPr>
  </w:style>
  <w:style w:type="character" w:customStyle="1" w:styleId="a2">
    <w:name w:val="Формат Знак"/>
    <w:basedOn w:val="ListParagraphChar"/>
    <w:link w:val="a0"/>
    <w:rsid w:val="004B5AD4"/>
    <w:rPr>
      <w:rFonts w:asciiTheme="minorHAnsi" w:hAnsiTheme="minorHAnsi"/>
      <w:b/>
      <w:color w:val="5A666A"/>
      <w:sz w:val="22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E35D0-0463-4647-9CC5-E5A7785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7</cp:revision>
  <cp:lastPrinted>2013-04-09T20:23:00Z</cp:lastPrinted>
  <dcterms:created xsi:type="dcterms:W3CDTF">2019-07-29T13:13:00Z</dcterms:created>
  <dcterms:modified xsi:type="dcterms:W3CDTF">2019-08-02T11:20:00Z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