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1F" w:rsidRDefault="008A461F" w:rsidP="001A3B9F">
      <w:pPr>
        <w:pStyle w:val="a3"/>
        <w:ind w:left="1080"/>
        <w:rPr>
          <w:rFonts w:ascii="Arial" w:hAnsi="Arial" w:cs="Arial"/>
          <w:b/>
          <w:i/>
          <w:sz w:val="28"/>
          <w:szCs w:val="28"/>
        </w:rPr>
      </w:pPr>
    </w:p>
    <w:p w:rsidR="001A3B9F" w:rsidRPr="008A461F" w:rsidRDefault="001A3B9F" w:rsidP="001A3B9F">
      <w:pPr>
        <w:pStyle w:val="a3"/>
        <w:ind w:left="1080"/>
        <w:rPr>
          <w:rFonts w:ascii="Arial" w:hAnsi="Arial" w:cs="Arial"/>
          <w:b/>
          <w:i/>
          <w:sz w:val="28"/>
          <w:szCs w:val="28"/>
        </w:rPr>
      </w:pPr>
      <w:r w:rsidRPr="008A461F">
        <w:rPr>
          <w:rFonts w:ascii="Arial" w:hAnsi="Arial" w:cs="Arial"/>
          <w:b/>
          <w:i/>
          <w:sz w:val="28"/>
          <w:szCs w:val="28"/>
          <w:lang w:val="en-US"/>
        </w:rPr>
        <w:t>CBBG</w:t>
      </w:r>
      <w:r w:rsidRPr="008A461F">
        <w:rPr>
          <w:rFonts w:ascii="Arial" w:hAnsi="Arial" w:cs="Arial"/>
          <w:b/>
          <w:i/>
          <w:sz w:val="28"/>
          <w:szCs w:val="28"/>
        </w:rPr>
        <w:t xml:space="preserve"> (БГЖК)</w:t>
      </w:r>
    </w:p>
    <w:p w:rsidR="001A3B9F" w:rsidRPr="008A461F" w:rsidRDefault="001A3B9F" w:rsidP="001A3B9F">
      <w:pPr>
        <w:pStyle w:val="a3"/>
        <w:ind w:left="1080"/>
        <w:rPr>
          <w:rFonts w:ascii="Arial" w:hAnsi="Arial" w:cs="Arial"/>
          <w:b/>
          <w:bCs/>
          <w:i/>
          <w:sz w:val="28"/>
          <w:szCs w:val="28"/>
        </w:rPr>
      </w:pPr>
      <w:r w:rsidRPr="008A461F">
        <w:rPr>
          <w:rFonts w:ascii="Arial" w:hAnsi="Arial" w:cs="Arial"/>
          <w:b/>
          <w:bCs/>
          <w:i/>
          <w:sz w:val="28"/>
          <w:szCs w:val="28"/>
        </w:rPr>
        <w:t xml:space="preserve">Провоз </w:t>
      </w:r>
      <w:proofErr w:type="gramStart"/>
      <w:r w:rsidRPr="008A461F">
        <w:rPr>
          <w:rFonts w:ascii="Arial" w:hAnsi="Arial" w:cs="Arial"/>
          <w:b/>
          <w:bCs/>
          <w:i/>
          <w:sz w:val="28"/>
          <w:szCs w:val="28"/>
        </w:rPr>
        <w:t>животного  в</w:t>
      </w:r>
      <w:proofErr w:type="gramEnd"/>
      <w:r w:rsidRPr="008A461F">
        <w:rPr>
          <w:rFonts w:ascii="Arial" w:hAnsi="Arial" w:cs="Arial"/>
          <w:b/>
          <w:bCs/>
          <w:i/>
          <w:sz w:val="28"/>
          <w:szCs w:val="28"/>
        </w:rPr>
        <w:t xml:space="preserve"> салоне с предост</w:t>
      </w:r>
      <w:r w:rsidR="008A461F" w:rsidRPr="008A461F">
        <w:rPr>
          <w:rFonts w:ascii="Arial" w:hAnsi="Arial" w:cs="Arial"/>
          <w:b/>
          <w:bCs/>
          <w:i/>
          <w:sz w:val="28"/>
          <w:szCs w:val="28"/>
        </w:rPr>
        <w:t xml:space="preserve">авлением места. </w:t>
      </w:r>
    </w:p>
    <w:p w:rsidR="001A3B9F" w:rsidRDefault="001A3B9F" w:rsidP="001A3B9F">
      <w:pPr>
        <w:pStyle w:val="a3"/>
        <w:ind w:left="1080"/>
        <w:rPr>
          <w:rFonts w:ascii="TimesNewRomanPS-BoldMT" w:hAnsi="TimesNewRomanPS-BoldMT" w:cs="TimesNewRomanPS-BoldMT"/>
          <w:b/>
          <w:bCs/>
          <w:i/>
          <w:sz w:val="24"/>
          <w:szCs w:val="24"/>
        </w:rPr>
      </w:pPr>
    </w:p>
    <w:p w:rsidR="001A3B9F" w:rsidRPr="00E367E1" w:rsidRDefault="001A3B9F" w:rsidP="001A3B9F">
      <w:pPr>
        <w:pStyle w:val="a3"/>
        <w:numPr>
          <w:ilvl w:val="0"/>
          <w:numId w:val="1"/>
        </w:numPr>
        <w:rPr>
          <w:b/>
        </w:rPr>
      </w:pPr>
      <w:r w:rsidRPr="00E367E1">
        <w:rPr>
          <w:rFonts w:ascii="Arial" w:hAnsi="Arial" w:cs="Arial"/>
        </w:rPr>
        <w:t xml:space="preserve">Справка о наличии мест: </w:t>
      </w:r>
      <w:r w:rsidRPr="00E367E1">
        <w:rPr>
          <w:b/>
          <w:color w:val="C00000"/>
        </w:rPr>
        <w:t>1ЕКБМОВ2004-У6</w:t>
      </w:r>
    </w:p>
    <w:p w:rsidR="001A3B9F" w:rsidRPr="00E367E1" w:rsidRDefault="001A3B9F" w:rsidP="001A3B9F">
      <w:pPr>
        <w:pStyle w:val="a3"/>
        <w:numPr>
          <w:ilvl w:val="0"/>
          <w:numId w:val="1"/>
        </w:numPr>
        <w:rPr>
          <w:b/>
        </w:rPr>
      </w:pPr>
      <w:r w:rsidRPr="00E367E1">
        <w:rPr>
          <w:rFonts w:ascii="Arial" w:hAnsi="Arial" w:cs="Arial"/>
        </w:rPr>
        <w:t xml:space="preserve"> Бронирование мест с указанием необходимого количества :</w:t>
      </w:r>
      <w:r w:rsidRPr="00E367E1">
        <w:rPr>
          <w:rFonts w:ascii="Arial" w:hAnsi="Arial" w:cs="Arial"/>
          <w:b/>
          <w:color w:val="C00000"/>
        </w:rPr>
        <w:t>01Э2</w:t>
      </w:r>
    </w:p>
    <w:p w:rsidR="001A3B9F" w:rsidRPr="00E367E1" w:rsidRDefault="001A3B9F" w:rsidP="001A3B9F">
      <w:pPr>
        <w:pStyle w:val="a3"/>
        <w:numPr>
          <w:ilvl w:val="0"/>
          <w:numId w:val="1"/>
        </w:numPr>
        <w:spacing w:after="0"/>
        <w:rPr>
          <w:b/>
          <w:color w:val="0D0D0D" w:themeColor="text1" w:themeTint="F2"/>
        </w:rPr>
      </w:pPr>
      <w:r w:rsidRPr="00E367E1">
        <w:rPr>
          <w:rFonts w:ascii="Arial" w:hAnsi="Arial" w:cs="Arial"/>
        </w:rPr>
        <w:t xml:space="preserve"> Ввод данных о пассажире вводится следующим образом</w:t>
      </w:r>
      <w:r w:rsidRPr="00E367E1">
        <w:rPr>
          <w:rFonts w:ascii="Arial" w:hAnsi="Arial" w:cs="Arial"/>
          <w:color w:val="C00000"/>
        </w:rPr>
        <w:t xml:space="preserve">: </w:t>
      </w:r>
      <w:r w:rsidRPr="00E367E1">
        <w:rPr>
          <w:rFonts w:ascii="Arial" w:hAnsi="Arial" w:cs="Arial"/>
          <w:b/>
          <w:color w:val="C00000"/>
        </w:rPr>
        <w:t>- 2ПЕТРОВ/ИВАН/</w:t>
      </w:r>
      <w:r w:rsidRPr="00E367E1">
        <w:rPr>
          <w:rFonts w:ascii="Arial" w:hAnsi="Arial" w:cs="Arial"/>
          <w:b/>
          <w:color w:val="C00000"/>
          <w:lang w:val="en-US"/>
        </w:rPr>
        <w:t>CBBG</w:t>
      </w:r>
      <w:r w:rsidRPr="00E367E1">
        <w:rPr>
          <w:rFonts w:ascii="Arial" w:hAnsi="Arial" w:cs="Arial"/>
          <w:b/>
          <w:color w:val="C00000"/>
        </w:rPr>
        <w:t xml:space="preserve"> </w:t>
      </w:r>
    </w:p>
    <w:p w:rsidR="001A3B9F" w:rsidRPr="00E367E1" w:rsidRDefault="001A3B9F" w:rsidP="001A3B9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E367E1">
        <w:rPr>
          <w:b/>
          <w:color w:val="0D0D0D" w:themeColor="text1" w:themeTint="F2"/>
        </w:rPr>
        <w:t xml:space="preserve"> </w:t>
      </w:r>
      <w:r w:rsidRPr="00E367E1">
        <w:rPr>
          <w:rFonts w:ascii="Arial" w:hAnsi="Arial" w:cs="Arial"/>
        </w:rPr>
        <w:t>Необходимо откорректировать имя пассажиру и багажу:</w:t>
      </w:r>
    </w:p>
    <w:p w:rsidR="001A3B9F" w:rsidRPr="00E367E1" w:rsidRDefault="001A3B9F" w:rsidP="001A3B9F">
      <w:pPr>
        <w:pStyle w:val="a3"/>
        <w:ind w:left="1080"/>
        <w:rPr>
          <w:b/>
          <w:bCs/>
          <w:color w:val="C00000"/>
        </w:rPr>
      </w:pPr>
      <w:r w:rsidRPr="00E367E1">
        <w:rPr>
          <w:b/>
          <w:bCs/>
          <w:color w:val="C00000"/>
        </w:rPr>
        <w:t xml:space="preserve">- </w:t>
      </w:r>
      <w:proofErr w:type="gramStart"/>
      <w:r w:rsidRPr="00E367E1">
        <w:rPr>
          <w:b/>
          <w:bCs/>
          <w:color w:val="C00000"/>
        </w:rPr>
        <w:t>1”ПЕТРОВ</w:t>
      </w:r>
      <w:proofErr w:type="gramEnd"/>
      <w:r w:rsidRPr="00E367E1">
        <w:rPr>
          <w:b/>
          <w:bCs/>
          <w:color w:val="C00000"/>
        </w:rPr>
        <w:t xml:space="preserve"> ИВАН 200373+М/</w:t>
      </w:r>
      <w:r w:rsidRPr="00E367E1">
        <w:rPr>
          <w:color w:val="C00000"/>
        </w:rPr>
        <w:t xml:space="preserve"> </w:t>
      </w:r>
      <w:r w:rsidRPr="00E367E1">
        <w:rPr>
          <w:b/>
          <w:bCs/>
          <w:color w:val="C00000"/>
        </w:rPr>
        <w:t>6503123321</w:t>
      </w:r>
    </w:p>
    <w:p w:rsidR="001A3B9F" w:rsidRPr="00E367E1" w:rsidRDefault="001A3B9F" w:rsidP="001A3B9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E367E1">
        <w:rPr>
          <w:rFonts w:ascii="Arial" w:hAnsi="Arial" w:cs="Arial"/>
        </w:rPr>
        <w:t xml:space="preserve">Ввод контакта пассажира: </w:t>
      </w:r>
      <w:r w:rsidRPr="00E367E1">
        <w:rPr>
          <w:rFonts w:ascii="Arial" w:hAnsi="Arial" w:cs="Arial"/>
          <w:b/>
          <w:color w:val="C00000"/>
        </w:rPr>
        <w:t>9П1М#+792615551205</w:t>
      </w:r>
    </w:p>
    <w:p w:rsidR="001A3B9F" w:rsidRPr="00FD27E0" w:rsidRDefault="001A3B9F" w:rsidP="001A3B9F">
      <w:pPr>
        <w:pStyle w:val="a3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E367E1">
        <w:rPr>
          <w:rFonts w:ascii="Arial" w:hAnsi="Arial" w:cs="Arial"/>
        </w:rPr>
        <w:t xml:space="preserve"> Ввести поле «Спецобслуживание»: </w:t>
      </w:r>
    </w:p>
    <w:p w:rsidR="00C755A2" w:rsidRPr="00E367E1" w:rsidRDefault="00FD27E0" w:rsidP="00C755A2">
      <w:pPr>
        <w:pStyle w:val="a3"/>
        <w:ind w:left="108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Формат запроса</w:t>
      </w:r>
      <w:r w:rsidR="00C755A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:</w:t>
      </w:r>
      <w:r w:rsidR="00C755A2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br/>
      </w:r>
    </w:p>
    <w:p w:rsidR="00C755A2" w:rsidRPr="00C755A2" w:rsidRDefault="00C755A2" w:rsidP="00C755A2">
      <w:pPr>
        <w:pStyle w:val="a3"/>
        <w:ind w:left="1080"/>
        <w:rPr>
          <w:rFonts w:ascii="Arial" w:hAnsi="Arial" w:cs="Arial"/>
          <w:b/>
          <w:color w:val="000000" w:themeColor="text1"/>
        </w:rPr>
      </w:pPr>
      <w:r w:rsidRPr="00C755A2">
        <w:rPr>
          <w:rFonts w:ascii="Arial" w:hAnsi="Arial" w:cs="Arial"/>
          <w:b/>
          <w:bCs/>
          <w:color w:val="000000" w:themeColor="text1"/>
        </w:rPr>
        <w:t>3</w:t>
      </w:r>
      <w:r w:rsidRPr="00FD27E0">
        <w:rPr>
          <w:rFonts w:ascii="Arial" w:hAnsi="Arial" w:cs="Arial"/>
          <w:b/>
          <w:bCs/>
          <w:color w:val="000000" w:themeColor="text1"/>
        </w:rPr>
        <w:t>С</w:t>
      </w:r>
      <w:r w:rsidRPr="00C755A2">
        <w:rPr>
          <w:rFonts w:ascii="Arial" w:hAnsi="Arial" w:cs="Arial"/>
          <w:b/>
          <w:bCs/>
          <w:color w:val="000000" w:themeColor="text1"/>
        </w:rPr>
        <w:t>1</w:t>
      </w:r>
      <w:r w:rsidRPr="00FD27E0">
        <w:rPr>
          <w:rFonts w:ascii="Arial" w:hAnsi="Arial" w:cs="Arial"/>
          <w:b/>
          <w:bCs/>
          <w:color w:val="000000" w:themeColor="text1"/>
        </w:rPr>
        <w:t>П</w:t>
      </w:r>
      <w:r w:rsidRPr="00C755A2">
        <w:rPr>
          <w:rFonts w:ascii="Arial" w:hAnsi="Arial" w:cs="Arial"/>
          <w:b/>
          <w:bCs/>
          <w:color w:val="000000" w:themeColor="text1"/>
        </w:rPr>
        <w:t>1</w:t>
      </w:r>
      <w:r w:rsidRPr="00FD27E0">
        <w:rPr>
          <w:rFonts w:ascii="Arial" w:hAnsi="Arial" w:cs="Arial"/>
          <w:b/>
          <w:bCs/>
          <w:color w:val="000000" w:themeColor="text1"/>
        </w:rPr>
        <w:t>БГЖК</w:t>
      </w:r>
      <w:r w:rsidRPr="00C755A2">
        <w:rPr>
          <w:rFonts w:ascii="Arial" w:hAnsi="Arial" w:cs="Arial"/>
          <w:b/>
          <w:bCs/>
          <w:color w:val="000000" w:themeColor="text1"/>
        </w:rPr>
        <w:t xml:space="preserve"> </w:t>
      </w:r>
      <w:r w:rsidRPr="00C755A2">
        <w:rPr>
          <w:rFonts w:ascii="Arial" w:hAnsi="Arial" w:cs="Arial"/>
          <w:b/>
          <w:color w:val="000000" w:themeColor="text1"/>
          <w:lang w:val="en-US"/>
        </w:rPr>
        <w:t>DOG</w:t>
      </w:r>
      <w:r w:rsidRPr="00C755A2">
        <w:rPr>
          <w:rFonts w:ascii="Arial" w:hAnsi="Arial" w:cs="Arial"/>
          <w:b/>
          <w:color w:val="000000" w:themeColor="text1"/>
        </w:rPr>
        <w:t xml:space="preserve"> 1</w:t>
      </w:r>
      <w:r w:rsidRPr="00C755A2">
        <w:rPr>
          <w:rFonts w:ascii="Arial" w:hAnsi="Arial" w:cs="Arial"/>
          <w:b/>
          <w:color w:val="000000" w:themeColor="text1"/>
          <w:lang w:val="en-US"/>
        </w:rPr>
        <w:t>PC</w:t>
      </w:r>
      <w:r w:rsidRPr="00C755A2">
        <w:rPr>
          <w:rFonts w:ascii="Arial" w:hAnsi="Arial" w:cs="Arial"/>
          <w:b/>
          <w:color w:val="000000" w:themeColor="text1"/>
        </w:rPr>
        <w:t xml:space="preserve"> 12</w:t>
      </w:r>
      <w:r w:rsidRPr="00C755A2">
        <w:rPr>
          <w:rFonts w:ascii="Arial" w:hAnsi="Arial" w:cs="Arial"/>
          <w:b/>
          <w:color w:val="000000" w:themeColor="text1"/>
          <w:lang w:val="en-US"/>
        </w:rPr>
        <w:t>KG</w:t>
      </w:r>
      <w:r w:rsidRPr="00C755A2">
        <w:rPr>
          <w:rFonts w:ascii="Arial" w:hAnsi="Arial" w:cs="Arial"/>
          <w:b/>
          <w:color w:val="000000" w:themeColor="text1"/>
        </w:rPr>
        <w:t xml:space="preserve"> </w:t>
      </w:r>
      <w:r w:rsidR="00D97B06">
        <w:rPr>
          <w:rFonts w:ascii="Arial" w:hAnsi="Arial" w:cs="Arial"/>
          <w:b/>
          <w:color w:val="000000" w:themeColor="text1"/>
        </w:rPr>
        <w:t>55</w:t>
      </w:r>
      <w:r w:rsidRPr="00C755A2">
        <w:rPr>
          <w:rFonts w:ascii="Arial" w:hAnsi="Arial" w:cs="Arial"/>
          <w:b/>
          <w:color w:val="000000" w:themeColor="text1"/>
          <w:lang w:val="en-US"/>
        </w:rPr>
        <w:t>X</w:t>
      </w:r>
      <w:r w:rsidR="00D97B06">
        <w:rPr>
          <w:rFonts w:ascii="Arial" w:hAnsi="Arial" w:cs="Arial"/>
          <w:b/>
          <w:color w:val="000000" w:themeColor="text1"/>
        </w:rPr>
        <w:t>45</w:t>
      </w:r>
      <w:r w:rsidRPr="00C755A2">
        <w:rPr>
          <w:rFonts w:ascii="Arial" w:hAnsi="Arial" w:cs="Arial"/>
          <w:b/>
          <w:color w:val="000000" w:themeColor="text1"/>
          <w:lang w:val="en-US"/>
        </w:rPr>
        <w:t>X</w:t>
      </w:r>
      <w:r w:rsidRPr="00C755A2">
        <w:rPr>
          <w:rFonts w:ascii="Arial" w:hAnsi="Arial" w:cs="Arial"/>
          <w:b/>
          <w:color w:val="000000" w:themeColor="text1"/>
        </w:rPr>
        <w:t>4</w:t>
      </w:r>
      <w:r w:rsidR="00D97B06">
        <w:rPr>
          <w:rFonts w:ascii="Arial" w:hAnsi="Arial" w:cs="Arial"/>
          <w:b/>
          <w:color w:val="000000" w:themeColor="text1"/>
        </w:rPr>
        <w:t>0</w:t>
      </w:r>
      <w:r>
        <w:rPr>
          <w:rFonts w:ascii="Arial" w:hAnsi="Arial" w:cs="Arial"/>
          <w:b/>
          <w:color w:val="000000" w:themeColor="text1"/>
        </w:rPr>
        <w:t xml:space="preserve"> пробел</w:t>
      </w:r>
      <w:r w:rsidRPr="00C755A2">
        <w:rPr>
          <w:rFonts w:ascii="Arial" w:hAnsi="Arial" w:cs="Arial"/>
          <w:b/>
          <w:color w:val="000000" w:themeColor="text1"/>
        </w:rPr>
        <w:t xml:space="preserve"> 2</w:t>
      </w:r>
    </w:p>
    <w:p w:rsidR="00FD27E0" w:rsidRDefault="00FD27E0" w:rsidP="00FD27E0">
      <w:pPr>
        <w:pStyle w:val="a3"/>
        <w:ind w:left="1080"/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Параметры запроса: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− Код запроса (цифра)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– Признак ввода номера сегмента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СEГМ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– Номер сегмента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– Признак ввода номера пассажира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ПАСС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– Номер пассажира, для которого вводится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спeцобслуживаниe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БГЖК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– Код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спeцобслуживания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 (на латинице – CBBG)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ВEС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– Вес багажа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Наим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– Наименование багажа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Пробел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– Пробел обязателен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FD27E0">
        <w:rPr>
          <w:rFonts w:ascii="Arial" w:hAnsi="Arial" w:cs="Arial"/>
          <w:b/>
          <w:bCs/>
          <w:color w:val="C00000"/>
          <w:sz w:val="23"/>
          <w:szCs w:val="23"/>
          <w:shd w:val="clear" w:color="auto" w:fill="FFFFFF"/>
        </w:rPr>
        <w:t>Номер</w:t>
      </w:r>
      <w:r w:rsidRPr="00FD27E0"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  <w:t> – Номер пассажира, соответствующего багажу (Обязательно!)</w:t>
      </w:r>
    </w:p>
    <w:p w:rsidR="00FD27E0" w:rsidRPr="00E367E1" w:rsidRDefault="00FD27E0" w:rsidP="00FD27E0">
      <w:pPr>
        <w:pStyle w:val="a3"/>
        <w:ind w:left="1080"/>
        <w:rPr>
          <w:rFonts w:ascii="Arial" w:hAnsi="Arial" w:cs="Arial"/>
          <w:b/>
          <w:color w:val="C00000"/>
        </w:rPr>
      </w:pPr>
    </w:p>
    <w:p w:rsidR="008F685B" w:rsidRPr="00C755A2" w:rsidRDefault="00FD27E0" w:rsidP="001A3B9F">
      <w:pPr>
        <w:pStyle w:val="a3"/>
        <w:ind w:left="1080"/>
        <w:rPr>
          <w:rFonts w:ascii="Arial" w:hAnsi="Arial" w:cs="Arial"/>
          <w:b/>
          <w:color w:val="000000" w:themeColor="text1"/>
          <w:lang w:val="en-US"/>
        </w:rPr>
      </w:pPr>
      <w:r w:rsidRPr="00C755A2">
        <w:rPr>
          <w:rFonts w:ascii="Arial" w:hAnsi="Arial" w:cs="Arial"/>
          <w:b/>
          <w:bCs/>
          <w:color w:val="000000" w:themeColor="text1"/>
          <w:lang w:val="en-US"/>
        </w:rPr>
        <w:t>3</w:t>
      </w:r>
      <w:r w:rsidRPr="00FD27E0">
        <w:rPr>
          <w:rFonts w:ascii="Arial" w:hAnsi="Arial" w:cs="Arial"/>
          <w:b/>
          <w:bCs/>
          <w:color w:val="000000" w:themeColor="text1"/>
        </w:rPr>
        <w:t>С</w:t>
      </w:r>
      <w:r w:rsidRPr="00C755A2">
        <w:rPr>
          <w:rFonts w:ascii="Arial" w:hAnsi="Arial" w:cs="Arial"/>
          <w:b/>
          <w:bCs/>
          <w:color w:val="000000" w:themeColor="text1"/>
          <w:lang w:val="en-US"/>
        </w:rPr>
        <w:t>1</w:t>
      </w:r>
      <w:r w:rsidRPr="00FD27E0">
        <w:rPr>
          <w:rFonts w:ascii="Arial" w:hAnsi="Arial" w:cs="Arial"/>
          <w:b/>
          <w:bCs/>
          <w:color w:val="000000" w:themeColor="text1"/>
        </w:rPr>
        <w:t>П</w:t>
      </w:r>
      <w:r w:rsidRPr="00C755A2">
        <w:rPr>
          <w:rFonts w:ascii="Arial" w:hAnsi="Arial" w:cs="Arial"/>
          <w:b/>
          <w:bCs/>
          <w:color w:val="000000" w:themeColor="text1"/>
          <w:lang w:val="en-US"/>
        </w:rPr>
        <w:t>1</w:t>
      </w:r>
      <w:r w:rsidRPr="00FD27E0">
        <w:rPr>
          <w:rFonts w:ascii="Arial" w:hAnsi="Arial" w:cs="Arial"/>
          <w:b/>
          <w:bCs/>
          <w:color w:val="000000" w:themeColor="text1"/>
        </w:rPr>
        <w:t>БГЖК</w:t>
      </w:r>
      <w:r w:rsidRPr="00C755A2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8F685B" w:rsidRPr="00C755A2">
        <w:rPr>
          <w:rFonts w:ascii="Arial" w:hAnsi="Arial" w:cs="Arial"/>
          <w:b/>
          <w:color w:val="000000" w:themeColor="text1"/>
          <w:lang w:val="en-US"/>
        </w:rPr>
        <w:t xml:space="preserve">DOG 1PC 12KG </w:t>
      </w:r>
      <w:r w:rsidR="00D97B06" w:rsidRPr="00D97B06">
        <w:rPr>
          <w:rFonts w:ascii="Arial" w:hAnsi="Arial" w:cs="Arial"/>
          <w:b/>
          <w:color w:val="000000" w:themeColor="text1"/>
          <w:lang w:val="en-US"/>
        </w:rPr>
        <w:t>55</w:t>
      </w:r>
      <w:r w:rsidR="008F685B" w:rsidRPr="00C755A2">
        <w:rPr>
          <w:rFonts w:ascii="Arial" w:hAnsi="Arial" w:cs="Arial"/>
          <w:b/>
          <w:color w:val="000000" w:themeColor="text1"/>
          <w:lang w:val="en-US"/>
        </w:rPr>
        <w:t>X</w:t>
      </w:r>
      <w:r w:rsidR="00D97B06" w:rsidRPr="00D97B06">
        <w:rPr>
          <w:rFonts w:ascii="Arial" w:hAnsi="Arial" w:cs="Arial"/>
          <w:b/>
          <w:color w:val="000000" w:themeColor="text1"/>
          <w:lang w:val="en-US"/>
        </w:rPr>
        <w:t>45</w:t>
      </w:r>
      <w:r w:rsidR="008F685B" w:rsidRPr="00C755A2">
        <w:rPr>
          <w:rFonts w:ascii="Arial" w:hAnsi="Arial" w:cs="Arial"/>
          <w:b/>
          <w:color w:val="000000" w:themeColor="text1"/>
          <w:lang w:val="en-US"/>
        </w:rPr>
        <w:t>X4</w:t>
      </w:r>
      <w:r w:rsidR="00D97B06" w:rsidRPr="00D97B06">
        <w:rPr>
          <w:rFonts w:ascii="Arial" w:hAnsi="Arial" w:cs="Arial"/>
          <w:b/>
          <w:color w:val="000000" w:themeColor="text1"/>
          <w:lang w:val="en-US"/>
        </w:rPr>
        <w:t>0</w:t>
      </w:r>
      <w:r w:rsidR="008F685B" w:rsidRPr="00C755A2">
        <w:rPr>
          <w:rFonts w:ascii="Arial" w:hAnsi="Arial" w:cs="Arial"/>
          <w:b/>
          <w:color w:val="000000" w:themeColor="text1"/>
          <w:lang w:val="en-US"/>
        </w:rPr>
        <w:t xml:space="preserve"> 2</w:t>
      </w:r>
    </w:p>
    <w:p w:rsidR="001A3B9F" w:rsidRPr="00D97B06" w:rsidRDefault="001A3B9F" w:rsidP="001A3B9F">
      <w:pPr>
        <w:pStyle w:val="a3"/>
        <w:ind w:left="1080"/>
        <w:rPr>
          <w:rFonts w:ascii="Arial" w:hAnsi="Arial" w:cs="Arial"/>
          <w:b/>
          <w:color w:val="000000" w:themeColor="text1"/>
        </w:rPr>
      </w:pPr>
      <w:r w:rsidRPr="00C755A2">
        <w:rPr>
          <w:rFonts w:ascii="Arial" w:hAnsi="Arial" w:cs="Arial"/>
          <w:b/>
          <w:color w:val="000000" w:themeColor="text1"/>
          <w:lang w:val="en-US"/>
        </w:rPr>
        <w:t>3</w:t>
      </w:r>
      <w:r w:rsidRPr="00FD27E0">
        <w:rPr>
          <w:rFonts w:ascii="Arial" w:hAnsi="Arial" w:cs="Arial"/>
          <w:b/>
          <w:color w:val="000000" w:themeColor="text1"/>
        </w:rPr>
        <w:t>С</w:t>
      </w:r>
      <w:r w:rsidRPr="00C755A2">
        <w:rPr>
          <w:rFonts w:ascii="Arial" w:hAnsi="Arial" w:cs="Arial"/>
          <w:b/>
          <w:color w:val="000000" w:themeColor="text1"/>
          <w:lang w:val="en-US"/>
        </w:rPr>
        <w:t>1</w:t>
      </w:r>
      <w:r w:rsidRPr="00FD27E0">
        <w:rPr>
          <w:rFonts w:ascii="Arial" w:hAnsi="Arial" w:cs="Arial"/>
          <w:b/>
          <w:color w:val="000000" w:themeColor="text1"/>
        </w:rPr>
        <w:t>П</w:t>
      </w:r>
      <w:r w:rsidRPr="00C755A2">
        <w:rPr>
          <w:rFonts w:ascii="Arial" w:hAnsi="Arial" w:cs="Arial"/>
          <w:b/>
          <w:color w:val="000000" w:themeColor="text1"/>
          <w:lang w:val="en-US"/>
        </w:rPr>
        <w:t xml:space="preserve">1PETA DOG 1PC 12KG </w:t>
      </w:r>
      <w:r w:rsidR="00D97B06" w:rsidRPr="00D97B06">
        <w:rPr>
          <w:rFonts w:ascii="Arial" w:hAnsi="Arial" w:cs="Arial"/>
          <w:b/>
          <w:color w:val="000000" w:themeColor="text1"/>
          <w:lang w:val="en-US"/>
        </w:rPr>
        <w:t>55</w:t>
      </w:r>
      <w:r w:rsidRPr="00C755A2">
        <w:rPr>
          <w:rFonts w:ascii="Arial" w:hAnsi="Arial" w:cs="Arial"/>
          <w:b/>
          <w:color w:val="000000" w:themeColor="text1"/>
          <w:lang w:val="en-US"/>
        </w:rPr>
        <w:t>X</w:t>
      </w:r>
      <w:r w:rsidR="00D97B06" w:rsidRPr="00D97B06">
        <w:rPr>
          <w:rFonts w:ascii="Arial" w:hAnsi="Arial" w:cs="Arial"/>
          <w:b/>
          <w:color w:val="000000" w:themeColor="text1"/>
          <w:lang w:val="en-US"/>
        </w:rPr>
        <w:t>45</w:t>
      </w:r>
      <w:r w:rsidRPr="00C755A2">
        <w:rPr>
          <w:rFonts w:ascii="Arial" w:hAnsi="Arial" w:cs="Arial"/>
          <w:b/>
          <w:color w:val="000000" w:themeColor="text1"/>
          <w:lang w:val="en-US"/>
        </w:rPr>
        <w:t>X4</w:t>
      </w:r>
      <w:r w:rsidR="00D97B06">
        <w:rPr>
          <w:rFonts w:ascii="Arial" w:hAnsi="Arial" w:cs="Arial"/>
          <w:b/>
          <w:color w:val="000000" w:themeColor="text1"/>
        </w:rPr>
        <w:t>0</w:t>
      </w:r>
    </w:p>
    <w:p w:rsidR="00FD27E0" w:rsidRPr="00C755A2" w:rsidRDefault="00FD27E0" w:rsidP="001A3B9F">
      <w:pPr>
        <w:pStyle w:val="a3"/>
        <w:ind w:left="1080"/>
        <w:rPr>
          <w:rFonts w:ascii="Arial" w:hAnsi="Arial" w:cs="Arial"/>
          <w:b/>
          <w:color w:val="000000" w:themeColor="text1"/>
          <w:lang w:val="en-US"/>
        </w:rPr>
      </w:pPr>
    </w:p>
    <w:p w:rsidR="001A3B9F" w:rsidRPr="00E367E1" w:rsidRDefault="001A3B9F" w:rsidP="004C6074">
      <w:pPr>
        <w:pStyle w:val="a3"/>
        <w:ind w:left="1080"/>
        <w:rPr>
          <w:rFonts w:ascii="Arial" w:hAnsi="Arial" w:cs="Arial"/>
          <w:b/>
          <w:color w:val="FF0000"/>
        </w:rPr>
      </w:pPr>
      <w:r w:rsidRPr="00E367E1">
        <w:rPr>
          <w:rFonts w:ascii="Arial" w:hAnsi="Arial" w:cs="Arial"/>
        </w:rPr>
        <w:t xml:space="preserve">и завершить диалог: </w:t>
      </w:r>
      <w:r w:rsidRPr="00E367E1">
        <w:rPr>
          <w:rFonts w:ascii="Arial" w:hAnsi="Arial" w:cs="Arial"/>
          <w:b/>
          <w:color w:val="C00000"/>
        </w:rPr>
        <w:t>ЕО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9504"/>
      </w:tblGrid>
      <w:tr w:rsidR="004C6074" w:rsidTr="00FD27E0">
        <w:trPr>
          <w:trHeight w:val="2475"/>
        </w:trPr>
        <w:tc>
          <w:tcPr>
            <w:tcW w:w="9504" w:type="dxa"/>
            <w:shd w:val="clear" w:color="auto" w:fill="DAEEF3" w:themeFill="accent5" w:themeFillTint="33"/>
          </w:tcPr>
          <w:p w:rsidR="00FD27E0" w:rsidRPr="00FD27E0" w:rsidRDefault="00FD27E0" w:rsidP="00FD27E0">
            <w:r w:rsidRPr="00FD27E0">
              <w:t>РЖСЦ2Д          СТАТУС:</w:t>
            </w:r>
          </w:p>
          <w:p w:rsidR="00FD27E0" w:rsidRPr="00FD27E0" w:rsidRDefault="00FD27E0" w:rsidP="00FD27E0">
            <w:r w:rsidRPr="00FD27E0">
              <w:t>03ЕКБ У603ЕКБ1707 АКУР98 04СЕН23 13:12 У6 26224542 (</w:t>
            </w:r>
            <w:proofErr w:type="gramStart"/>
            <w:r w:rsidRPr="00FD27E0">
              <w:t>26224542,ЕКБ</w:t>
            </w:r>
            <w:proofErr w:type="gramEnd"/>
            <w:r w:rsidRPr="00FD27E0">
              <w:t>,РФ)</w:t>
            </w:r>
          </w:p>
          <w:p w:rsidR="00FD27E0" w:rsidRPr="00FD27E0" w:rsidRDefault="00FD27E0" w:rsidP="00FD27E0">
            <w:r w:rsidRPr="00FD27E0">
              <w:t xml:space="preserve">  1 ПЕТРОВ/ИВАН 20МАР73(М)/ПС /РФ/6503123321 </w:t>
            </w:r>
          </w:p>
          <w:p w:rsidR="00FD27E0" w:rsidRPr="00FD27E0" w:rsidRDefault="00FD27E0" w:rsidP="00FD27E0">
            <w:r w:rsidRPr="00FD27E0">
              <w:t xml:space="preserve">  2 ПЕТРОВ/CBBG </w:t>
            </w:r>
          </w:p>
          <w:p w:rsidR="00FD27E0" w:rsidRPr="00FD27E0" w:rsidRDefault="00FD27E0" w:rsidP="00FD27E0">
            <w:proofErr w:type="gramStart"/>
            <w:r w:rsidRPr="00FD27E0">
              <w:t>1  U</w:t>
            </w:r>
            <w:proofErr w:type="gramEnd"/>
            <w:r w:rsidRPr="00FD27E0">
              <w:t>6-264   A 20СЕН23 ЕКБДМД НК2 0650 0715 IU6 Э</w:t>
            </w:r>
          </w:p>
          <w:p w:rsidR="00FD27E0" w:rsidRPr="00FD27E0" w:rsidRDefault="00FD27E0" w:rsidP="00FD27E0">
            <w:r w:rsidRPr="00FD27E0">
              <w:t>ТЛ-1522/07СЕН23/А (ПО ВРЕМЕНИ ЕКБ)</w:t>
            </w:r>
          </w:p>
          <w:p w:rsidR="00FD27E0" w:rsidRPr="00FD27E0" w:rsidRDefault="00FD27E0" w:rsidP="00FD27E0">
            <w:r w:rsidRPr="00FD27E0">
              <w:t xml:space="preserve">Т- </w:t>
            </w:r>
            <w:proofErr w:type="gramStart"/>
            <w:r w:rsidRPr="00FD27E0">
              <w:t>1  А</w:t>
            </w:r>
            <w:proofErr w:type="gramEnd"/>
            <w:r w:rsidRPr="00FD27E0">
              <w:t xml:space="preserve"> 88007700262</w:t>
            </w:r>
          </w:p>
          <w:p w:rsidR="00FD27E0" w:rsidRPr="00FD27E0" w:rsidRDefault="00FD27E0" w:rsidP="00FD27E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СО</w:t>
            </w:r>
            <w:proofErr w:type="gramStart"/>
            <w:r>
              <w:rPr>
                <w:b/>
                <w:color w:val="C00000"/>
              </w:rPr>
              <w:t>-  1</w:t>
            </w:r>
            <w:proofErr w:type="gramEnd"/>
            <w:r>
              <w:rPr>
                <w:b/>
                <w:color w:val="C00000"/>
              </w:rPr>
              <w:t xml:space="preserve"> БГЖК U6 </w:t>
            </w:r>
            <w:r>
              <w:rPr>
                <w:b/>
                <w:color w:val="C00000"/>
                <w:lang w:val="en-US"/>
              </w:rPr>
              <w:t>HK</w:t>
            </w:r>
            <w:r w:rsidRPr="00FD27E0">
              <w:rPr>
                <w:b/>
                <w:color w:val="C00000"/>
              </w:rPr>
              <w:t xml:space="preserve">1 ЕКБДМД U6-264/20СЕН23 12KG СОБАКА В САЛОН 2 &lt;- 1 </w:t>
            </w:r>
          </w:p>
          <w:p w:rsidR="004C6074" w:rsidRPr="004C6074" w:rsidRDefault="00FD27E0" w:rsidP="00FD27E0">
            <w:r>
              <w:rPr>
                <w:b/>
                <w:color w:val="C00000"/>
              </w:rPr>
              <w:t xml:space="preserve">     2 PETA U6 </w:t>
            </w:r>
            <w:r>
              <w:rPr>
                <w:b/>
                <w:color w:val="C00000"/>
                <w:lang w:val="en-US"/>
              </w:rPr>
              <w:t>HK</w:t>
            </w:r>
            <w:r w:rsidRPr="00FD27E0">
              <w:rPr>
                <w:b/>
                <w:color w:val="C00000"/>
              </w:rPr>
              <w:t xml:space="preserve">1 ЕКБДМД U6-264/20СЕН23 DOG 1PC 12KG </w:t>
            </w:r>
            <w:r w:rsidR="00D97B06">
              <w:rPr>
                <w:b/>
                <w:color w:val="C00000"/>
              </w:rPr>
              <w:t>5</w:t>
            </w:r>
            <w:r w:rsidRPr="00FD27E0">
              <w:rPr>
                <w:b/>
                <w:color w:val="C00000"/>
              </w:rPr>
              <w:t>5X</w:t>
            </w:r>
            <w:r w:rsidR="00D97B06">
              <w:rPr>
                <w:b/>
                <w:color w:val="C00000"/>
              </w:rPr>
              <w:t>45</w:t>
            </w:r>
            <w:r w:rsidRPr="00FD27E0">
              <w:rPr>
                <w:b/>
                <w:color w:val="C00000"/>
              </w:rPr>
              <w:t>X4</w:t>
            </w:r>
            <w:r w:rsidR="00D97B06">
              <w:rPr>
                <w:b/>
                <w:color w:val="C00000"/>
              </w:rPr>
              <w:t>0</w:t>
            </w:r>
            <w:r w:rsidRPr="00FD27E0">
              <w:rPr>
                <w:b/>
                <w:color w:val="C00000"/>
              </w:rPr>
              <w:t>- 1</w:t>
            </w:r>
            <w:r w:rsidRPr="00FD27E0">
              <w:rPr>
                <w:color w:val="C00000"/>
              </w:rPr>
              <w:t xml:space="preserve"> </w:t>
            </w:r>
            <w:r w:rsidR="004C6074" w:rsidRPr="00FD27E0">
              <w:rPr>
                <w:color w:val="C00000"/>
              </w:rPr>
              <w:t xml:space="preserve"> </w:t>
            </w:r>
          </w:p>
        </w:tc>
      </w:tr>
    </w:tbl>
    <w:p w:rsidR="001A3B9F" w:rsidRPr="004C6074" w:rsidRDefault="001A3B9F" w:rsidP="004C6074">
      <w:pPr>
        <w:rPr>
          <w:rFonts w:ascii="Arial" w:hAnsi="Arial" w:cs="Arial"/>
          <w:color w:val="FF0000"/>
          <w:sz w:val="20"/>
          <w:szCs w:val="30"/>
        </w:rPr>
      </w:pPr>
    </w:p>
    <w:p w:rsidR="001A3B9F" w:rsidRDefault="008A461F" w:rsidP="00FD6B24">
      <w:pPr>
        <w:pStyle w:val="a3"/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Тарификация</w:t>
      </w:r>
      <w:r w:rsidR="001A3B9F" w:rsidRPr="004C6074">
        <w:rPr>
          <w:rFonts w:ascii="Arial" w:hAnsi="Arial" w:cs="Arial"/>
          <w:color w:val="000000" w:themeColor="text1"/>
          <w:sz w:val="24"/>
          <w:szCs w:val="24"/>
        </w:rPr>
        <w:t>:</w:t>
      </w:r>
      <w:r w:rsidR="001A3B9F" w:rsidRPr="004C6074">
        <w:rPr>
          <w:rFonts w:ascii="Arial" w:hAnsi="Arial" w:cs="Arial"/>
          <w:b/>
          <w:color w:val="C00000"/>
          <w:sz w:val="24"/>
          <w:szCs w:val="24"/>
        </w:rPr>
        <w:t>ТМ</w:t>
      </w:r>
      <w:proofErr w:type="spellEnd"/>
      <w:proofErr w:type="gramEnd"/>
    </w:p>
    <w:p w:rsidR="00FD6B24" w:rsidRPr="00FD6B24" w:rsidRDefault="00FD6B24" w:rsidP="00FD6B24">
      <w:pPr>
        <w:pStyle w:val="a3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FD6B24">
        <w:rPr>
          <w:rFonts w:ascii="Arial" w:hAnsi="Arial" w:cs="Arial"/>
          <w:b/>
          <w:color w:val="C00000"/>
          <w:sz w:val="24"/>
          <w:szCs w:val="24"/>
          <w:u w:val="single"/>
        </w:rPr>
        <w:t>Внимание!!!</w:t>
      </w:r>
      <w:r w:rsidRPr="00FD6B24">
        <w:rPr>
          <w:rFonts w:ascii="Arial" w:hAnsi="Arial" w:cs="Arial"/>
          <w:color w:val="C00000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Для пассажира и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CBBG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применяется одинаковый бренд. 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9645"/>
      </w:tblGrid>
      <w:tr w:rsidR="004C6074" w:rsidTr="004C6074">
        <w:trPr>
          <w:trHeight w:val="420"/>
        </w:trPr>
        <w:tc>
          <w:tcPr>
            <w:tcW w:w="9645" w:type="dxa"/>
            <w:shd w:val="clear" w:color="auto" w:fill="DAEEF3" w:themeFill="accent5" w:themeFillTint="33"/>
          </w:tcPr>
          <w:p w:rsidR="00FD27E0" w:rsidRPr="00FD27E0" w:rsidRDefault="004C6074" w:rsidP="00FD27E0">
            <w:pPr>
              <w:rPr>
                <w:sz w:val="18"/>
                <w:szCs w:val="18"/>
              </w:rPr>
            </w:pPr>
            <w:r w:rsidRPr="004C6074">
              <w:rPr>
                <w:sz w:val="24"/>
                <w:szCs w:val="30"/>
              </w:rPr>
              <w:t xml:space="preserve"> </w:t>
            </w:r>
            <w:r w:rsidR="00FD27E0" w:rsidRPr="00FD27E0">
              <w:rPr>
                <w:sz w:val="18"/>
                <w:szCs w:val="18"/>
              </w:rPr>
              <w:t>*РЖСЦ2</w:t>
            </w:r>
            <w:proofErr w:type="gramStart"/>
            <w:r w:rsidR="00FD27E0" w:rsidRPr="00FD27E0">
              <w:rPr>
                <w:sz w:val="18"/>
                <w:szCs w:val="18"/>
              </w:rPr>
              <w:t>Д(</w:t>
            </w:r>
            <w:proofErr w:type="gramEnd"/>
            <w:r w:rsidR="00FD27E0" w:rsidRPr="00FD27E0">
              <w:rPr>
                <w:sz w:val="18"/>
                <w:szCs w:val="18"/>
              </w:rPr>
              <w:t>БЛАНК ЭБМ   )ВНИМАНИЕ! ДО ПЕЧАТИ БИЛЕТА ОЦЕНКА НЕ ГАРАНТИРУЕТСЯ********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 ОФОРМЛЕНИЕ БИЛЕТА ДО 07СЕН23 23:59 (ЕКБ) - ТАРИФНОЕ ПРАВИЛО U6.1500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               ТАРИФ           СБОРЫ            ДОПЛАТА         ВСЕГО      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001 ААА           2080.00         1606.00            0.00       3686.00     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001 ААА           2080.00         1606.00            0.00       3686.00     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          --------------- --------------- --------------- -----------------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ИТОГО            4160.00         3212.00            0.00       </w:t>
            </w:r>
            <w:proofErr w:type="gramStart"/>
            <w:r w:rsidRPr="00FD27E0">
              <w:rPr>
                <w:sz w:val="18"/>
                <w:szCs w:val="18"/>
              </w:rPr>
              <w:t>7372.00  РУБ</w:t>
            </w:r>
            <w:proofErr w:type="gramEnd"/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 1. ААА 01 ЕКБ/U6/МОВ 2080.00 APROW "PR/PROMO" </w:t>
            </w:r>
            <w:proofErr w:type="gramStart"/>
            <w:r w:rsidRPr="00FD27E0">
              <w:rPr>
                <w:sz w:val="18"/>
                <w:szCs w:val="18"/>
              </w:rPr>
              <w:t>ТП:U</w:t>
            </w:r>
            <w:proofErr w:type="gramEnd"/>
            <w:r w:rsidRPr="00FD27E0">
              <w:rPr>
                <w:sz w:val="18"/>
                <w:szCs w:val="18"/>
              </w:rPr>
              <w:t>6.1500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>--- ПОВЫШЕНИЕ БРЕНДА: +2000.00 "EC/ECONOM"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 2. ААА 01 ЕКБ/U6/МОВ 2080.00 APROW/CB "PR/PROMO" </w:t>
            </w:r>
            <w:proofErr w:type="gramStart"/>
            <w:r w:rsidRPr="00FD27E0">
              <w:rPr>
                <w:sz w:val="18"/>
                <w:szCs w:val="18"/>
              </w:rPr>
              <w:t>ТП:U</w:t>
            </w:r>
            <w:proofErr w:type="gramEnd"/>
            <w:r w:rsidRPr="00FD27E0">
              <w:rPr>
                <w:sz w:val="18"/>
                <w:szCs w:val="18"/>
              </w:rPr>
              <w:t>6.1500 SSR НЕ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>ПОДТВЕРЖДЕН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>--- ПОВЫШЕНИЕ БРЕНДА: +2000.00 "EC/ECONOM"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>*** СБОРЫ ***: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>ААА ЕКБ/U6/МОВ YQI=1000.00 YRI=300.00 RI=240.00 RI=66.00</w:t>
            </w:r>
          </w:p>
          <w:p w:rsidR="004C6074" w:rsidRDefault="00FD27E0" w:rsidP="00FD27E0">
            <w:pPr>
              <w:rPr>
                <w:sz w:val="24"/>
                <w:szCs w:val="30"/>
              </w:rPr>
            </w:pPr>
            <w:r w:rsidRPr="00FD27E0">
              <w:rPr>
                <w:sz w:val="18"/>
                <w:szCs w:val="18"/>
              </w:rPr>
              <w:lastRenderedPageBreak/>
              <w:t>ААА ЕКБ/U6/МОВ YQI=1000.00 YRI=300.00 RI=240.00 RI=66.00</w:t>
            </w:r>
          </w:p>
        </w:tc>
      </w:tr>
    </w:tbl>
    <w:p w:rsidR="001A3B9F" w:rsidRDefault="001A3B9F" w:rsidP="001A3B9F">
      <w:pPr>
        <w:pStyle w:val="a3"/>
        <w:ind w:left="1080"/>
        <w:rPr>
          <w:rFonts w:ascii="Arial" w:hAnsi="Arial" w:cs="Arial"/>
          <w:b/>
          <w:i/>
          <w:sz w:val="24"/>
          <w:szCs w:val="30"/>
        </w:rPr>
      </w:pPr>
    </w:p>
    <w:p w:rsidR="004C6074" w:rsidRPr="004C6074" w:rsidRDefault="004C6074" w:rsidP="004C6074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30"/>
        </w:rPr>
      </w:pPr>
      <w:r>
        <w:rPr>
          <w:rFonts w:ascii="Arial" w:hAnsi="Arial" w:cs="Arial"/>
          <w:sz w:val="24"/>
          <w:szCs w:val="30"/>
        </w:rPr>
        <w:t xml:space="preserve">Тарификация услуги: </w:t>
      </w:r>
      <w:r w:rsidRPr="004C6074">
        <w:rPr>
          <w:rFonts w:ascii="Arial" w:hAnsi="Arial" w:cs="Arial"/>
          <w:b/>
          <w:color w:val="C00000"/>
          <w:sz w:val="24"/>
          <w:szCs w:val="30"/>
        </w:rPr>
        <w:t>ТМ/Ф+У1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9705"/>
      </w:tblGrid>
      <w:tr w:rsidR="004C6074" w:rsidTr="00E367E1">
        <w:trPr>
          <w:trHeight w:val="1980"/>
        </w:trPr>
        <w:tc>
          <w:tcPr>
            <w:tcW w:w="9705" w:type="dxa"/>
            <w:shd w:val="clear" w:color="auto" w:fill="DAEEF3" w:themeFill="accent5" w:themeFillTint="33"/>
          </w:tcPr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*РЖСЦ2</w:t>
            </w:r>
            <w:proofErr w:type="gramStart"/>
            <w:r w:rsidRPr="00FD27E0">
              <w:rPr>
                <w:sz w:val="18"/>
                <w:szCs w:val="18"/>
              </w:rPr>
              <w:t>Д(</w:t>
            </w:r>
            <w:proofErr w:type="gramEnd"/>
            <w:r w:rsidRPr="00FD27E0">
              <w:rPr>
                <w:sz w:val="18"/>
                <w:szCs w:val="18"/>
              </w:rPr>
              <w:t>БЛАНК EMD   )ВНИМАНИЕ! ДО ПЕЧАТИ БИЛЕТА ОЦЕНКА НЕ ГАРАНТИРУЕТСЯ********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 ОФОРМЛЕНИЕ ДО 20СЕН23 06:50 (ЕКБ) - ДАТА ПРЕДОСТАВЛЕНИЯ УСЛУГИ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               ТАРИФ           СБОРЫ            ДОПЛАТА         ВСЕГО      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001 ААА           3500.00            0.00            0.00       3500.00     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          --------------- --------------- --------------- -----------------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ИТОГО            3500.00            0.00            0.00       </w:t>
            </w:r>
            <w:proofErr w:type="gramStart"/>
            <w:r w:rsidRPr="00FD27E0">
              <w:rPr>
                <w:sz w:val="18"/>
                <w:szCs w:val="18"/>
              </w:rPr>
              <w:t>3500.00  РУБ</w:t>
            </w:r>
            <w:proofErr w:type="gramEnd"/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 xml:space="preserve">  1. ААА 01 C/PCL       3500.00 PCL </w:t>
            </w:r>
            <w:proofErr w:type="gramStart"/>
            <w:r w:rsidRPr="00FD27E0">
              <w:rPr>
                <w:sz w:val="18"/>
                <w:szCs w:val="18"/>
              </w:rPr>
              <w:t>ТП:С7.А.U6.OC.PCL</w:t>
            </w:r>
            <w:proofErr w:type="gramEnd"/>
            <w:r w:rsidRPr="00FD27E0">
              <w:rPr>
                <w:sz w:val="18"/>
                <w:szCs w:val="18"/>
              </w:rPr>
              <w:t>.Ф.100250 СВЯЗАННЫЙ БИЛЕТ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>НЕ ОФОРМЛЕН</w:t>
            </w:r>
          </w:p>
          <w:p w:rsidR="00FD27E0" w:rsidRPr="00FD27E0" w:rsidRDefault="00FD27E0" w:rsidP="00FD27E0">
            <w:pPr>
              <w:rPr>
                <w:sz w:val="18"/>
                <w:szCs w:val="18"/>
              </w:rPr>
            </w:pPr>
            <w:r w:rsidRPr="00FD27E0">
              <w:rPr>
                <w:sz w:val="18"/>
                <w:szCs w:val="18"/>
              </w:rPr>
              <w:t>*** СБОРЫ ***:</w:t>
            </w:r>
          </w:p>
          <w:p w:rsidR="004C6074" w:rsidRPr="004C6074" w:rsidRDefault="00FD27E0" w:rsidP="00FD27E0">
            <w:r w:rsidRPr="00FD27E0">
              <w:rPr>
                <w:sz w:val="18"/>
                <w:szCs w:val="18"/>
              </w:rPr>
              <w:t>ААА C/PCL</w:t>
            </w:r>
            <w:r>
              <w:t xml:space="preserve">  </w:t>
            </w:r>
          </w:p>
        </w:tc>
      </w:tr>
    </w:tbl>
    <w:p w:rsidR="004C6074" w:rsidRPr="004C6074" w:rsidRDefault="004C6074" w:rsidP="004C6074">
      <w:pPr>
        <w:rPr>
          <w:rFonts w:ascii="Arial" w:hAnsi="Arial" w:cs="Arial"/>
          <w:b/>
          <w:i/>
          <w:sz w:val="24"/>
          <w:szCs w:val="30"/>
        </w:rPr>
      </w:pPr>
    </w:p>
    <w:p w:rsidR="001A3B9F" w:rsidRPr="008A461F" w:rsidRDefault="001A3B9F" w:rsidP="001A3B9F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30"/>
        </w:rPr>
      </w:pPr>
      <w:r>
        <w:rPr>
          <w:rFonts w:ascii="ArialMT" w:hAnsi="ArialMT" w:cs="ArialMT"/>
        </w:rPr>
        <w:t xml:space="preserve">Произвести печать билетов: </w:t>
      </w:r>
      <w:r w:rsidRPr="00260D30">
        <w:rPr>
          <w:rFonts w:ascii="Arial" w:hAnsi="Arial" w:cs="Arial"/>
          <w:b/>
          <w:bCs/>
          <w:color w:val="C00000"/>
          <w:sz w:val="24"/>
          <w:szCs w:val="24"/>
        </w:rPr>
        <w:t>ПБ</w:t>
      </w:r>
    </w:p>
    <w:p w:rsidR="008A461F" w:rsidRDefault="008A461F" w:rsidP="001A3B9F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4"/>
          <w:szCs w:val="30"/>
        </w:rPr>
      </w:pPr>
      <w:r>
        <w:rPr>
          <w:rFonts w:ascii="ArialMT" w:hAnsi="ArialMT" w:cs="ArialMT"/>
        </w:rPr>
        <w:t>Выписать ЕМД:</w:t>
      </w:r>
      <w:r>
        <w:rPr>
          <w:rFonts w:ascii="Arial" w:hAnsi="Arial" w:cs="Arial"/>
          <w:b/>
          <w:i/>
          <w:sz w:val="24"/>
          <w:szCs w:val="30"/>
        </w:rPr>
        <w:t xml:space="preserve"> </w:t>
      </w:r>
      <w:r w:rsidRPr="008A461F">
        <w:rPr>
          <w:rFonts w:ascii="Arial" w:hAnsi="Arial" w:cs="Arial"/>
          <w:b/>
          <w:color w:val="C00000"/>
          <w:sz w:val="24"/>
          <w:szCs w:val="30"/>
        </w:rPr>
        <w:t>ЭМДА</w:t>
      </w:r>
      <w:r w:rsidR="00260D30">
        <w:rPr>
          <w:rFonts w:ascii="Arial" w:hAnsi="Arial" w:cs="Arial"/>
          <w:b/>
          <w:color w:val="C00000"/>
          <w:sz w:val="24"/>
          <w:szCs w:val="30"/>
        </w:rPr>
        <w:t>/Ф+У1</w:t>
      </w:r>
    </w:p>
    <w:p w:rsidR="00E367E1" w:rsidRDefault="001A3B9F" w:rsidP="00E367E1">
      <w:pPr>
        <w:ind w:firstLine="708"/>
        <w:rPr>
          <w:rFonts w:cs="Arial"/>
          <w:b/>
          <w:color w:val="0D0D0D"/>
          <w:sz w:val="24"/>
          <w:szCs w:val="24"/>
        </w:rPr>
      </w:pPr>
      <w:r w:rsidRPr="008A461F">
        <w:rPr>
          <w:rFonts w:cs="Arial"/>
          <w:b/>
          <w:color w:val="C00000"/>
          <w:sz w:val="24"/>
          <w:szCs w:val="24"/>
        </w:rPr>
        <w:t xml:space="preserve">ВНИМАНИЕ! </w:t>
      </w:r>
      <w:r w:rsidRPr="008A461F">
        <w:rPr>
          <w:rFonts w:cs="Arial"/>
          <w:b/>
          <w:color w:val="0D0D0D"/>
          <w:sz w:val="24"/>
          <w:szCs w:val="24"/>
        </w:rPr>
        <w:t xml:space="preserve">Скидка на </w:t>
      </w:r>
      <w:proofErr w:type="gramStart"/>
      <w:r w:rsidRPr="008A461F">
        <w:rPr>
          <w:rFonts w:cs="Arial"/>
          <w:b/>
          <w:color w:val="0D0D0D"/>
          <w:sz w:val="24"/>
          <w:szCs w:val="24"/>
          <w:lang w:val="en-US"/>
        </w:rPr>
        <w:t>CBBG</w:t>
      </w:r>
      <w:r w:rsidRPr="008A461F">
        <w:rPr>
          <w:rFonts w:cs="Arial"/>
          <w:b/>
          <w:color w:val="0D0D0D"/>
          <w:sz w:val="24"/>
          <w:szCs w:val="24"/>
        </w:rPr>
        <w:t xml:space="preserve">  не</w:t>
      </w:r>
      <w:proofErr w:type="gramEnd"/>
      <w:r w:rsidRPr="008A461F">
        <w:rPr>
          <w:rFonts w:cs="Arial"/>
          <w:b/>
          <w:color w:val="0D0D0D"/>
          <w:sz w:val="24"/>
          <w:szCs w:val="24"/>
        </w:rPr>
        <w:t xml:space="preserve"> распространяется, ограничений по выбору подкласса нет.</w:t>
      </w:r>
      <w:r w:rsidR="00E367E1">
        <w:rPr>
          <w:rFonts w:cs="Arial"/>
          <w:b/>
          <w:color w:val="0D0D0D"/>
          <w:sz w:val="24"/>
          <w:szCs w:val="24"/>
        </w:rPr>
        <w:t xml:space="preserve"> </w:t>
      </w:r>
    </w:p>
    <w:p w:rsidR="001A3B9F" w:rsidRPr="00E367E1" w:rsidRDefault="00FD27E0" w:rsidP="00E367E1">
      <w:pPr>
        <w:ind w:firstLine="708"/>
        <w:rPr>
          <w:rFonts w:cs="Arial"/>
          <w:b/>
          <w:color w:val="0D0D0D"/>
          <w:sz w:val="24"/>
          <w:szCs w:val="24"/>
        </w:rPr>
      </w:pPr>
      <w:r w:rsidRPr="00FD27E0">
        <w:rPr>
          <w:rFonts w:cs="Arial"/>
          <w:b/>
          <w:color w:val="0D0D0D"/>
          <w:sz w:val="24"/>
          <w:szCs w:val="24"/>
        </w:rPr>
        <w:t xml:space="preserve">                          </w:t>
      </w:r>
      <w:r w:rsidR="00E367E1">
        <w:rPr>
          <w:rFonts w:cs="Arial"/>
          <w:b/>
          <w:color w:val="0D0D0D"/>
          <w:sz w:val="24"/>
          <w:szCs w:val="24"/>
        </w:rPr>
        <w:t xml:space="preserve">Багаж для билета </w:t>
      </w:r>
      <w:bookmarkStart w:id="0" w:name="_GoBack"/>
      <w:bookmarkEnd w:id="0"/>
      <w:r w:rsidR="00E367E1">
        <w:rPr>
          <w:rFonts w:cs="Arial"/>
          <w:b/>
          <w:color w:val="0D0D0D"/>
          <w:sz w:val="24"/>
          <w:szCs w:val="24"/>
          <w:lang w:val="en-US"/>
        </w:rPr>
        <w:t>CBBG</w:t>
      </w:r>
      <w:r w:rsidR="00E367E1">
        <w:rPr>
          <w:rFonts w:cs="Arial"/>
          <w:b/>
          <w:color w:val="0D0D0D"/>
          <w:sz w:val="24"/>
          <w:szCs w:val="24"/>
        </w:rPr>
        <w:t xml:space="preserve"> не предусмотрен. </w:t>
      </w:r>
    </w:p>
    <w:sectPr w:rsidR="001A3B9F" w:rsidRPr="00E367E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F0F93"/>
    <w:multiLevelType w:val="hybridMultilevel"/>
    <w:tmpl w:val="A1582498"/>
    <w:lvl w:ilvl="0" w:tplc="4CDE6504">
      <w:start w:val="2"/>
      <w:numFmt w:val="decimal"/>
      <w:lvlText w:val="%1"/>
      <w:lvlJc w:val="left"/>
      <w:pPr>
        <w:ind w:left="765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F0C641A"/>
    <w:multiLevelType w:val="hybridMultilevel"/>
    <w:tmpl w:val="1C845A2E"/>
    <w:lvl w:ilvl="0" w:tplc="0006359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9D"/>
    <w:rsid w:val="00152335"/>
    <w:rsid w:val="001A3B9F"/>
    <w:rsid w:val="00260D30"/>
    <w:rsid w:val="003D67C6"/>
    <w:rsid w:val="004C6074"/>
    <w:rsid w:val="0056489D"/>
    <w:rsid w:val="006A0D5F"/>
    <w:rsid w:val="008A461F"/>
    <w:rsid w:val="008F685B"/>
    <w:rsid w:val="00C755A2"/>
    <w:rsid w:val="00D97B06"/>
    <w:rsid w:val="00E367E1"/>
    <w:rsid w:val="00E60DA8"/>
    <w:rsid w:val="00FD27E0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80E0"/>
  <w15:docId w15:val="{1696110D-A08D-43D7-9D79-05B493CC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9F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B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Моденова Александра Владимировна</cp:lastModifiedBy>
  <cp:revision>3</cp:revision>
  <dcterms:created xsi:type="dcterms:W3CDTF">2024-11-07T08:36:00Z</dcterms:created>
  <dcterms:modified xsi:type="dcterms:W3CDTF">2024-11-07T08:38:00Z</dcterms:modified>
</cp:coreProperties>
</file>