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78" w:rsidRDefault="00174978" w:rsidP="000E784A">
      <w:pPr>
        <w:spacing w:after="0" w:line="2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Технология </w:t>
      </w:r>
      <w:r w:rsidR="00C15D57">
        <w:rPr>
          <w:b/>
          <w:sz w:val="28"/>
          <w:szCs w:val="28"/>
          <w:u w:val="single"/>
        </w:rPr>
        <w:t>оформления «</w:t>
      </w:r>
      <w:r w:rsidR="002E4C86">
        <w:rPr>
          <w:b/>
          <w:sz w:val="28"/>
          <w:szCs w:val="28"/>
          <w:u w:val="single"/>
        </w:rPr>
        <w:t>Корпоративный неименной Московский абонемент</w:t>
      </w:r>
      <w:r w:rsidR="00C15D57">
        <w:rPr>
          <w:b/>
          <w:sz w:val="28"/>
          <w:szCs w:val="28"/>
          <w:u w:val="single"/>
        </w:rPr>
        <w:t>»</w:t>
      </w:r>
    </w:p>
    <w:p w:rsidR="004F2930" w:rsidRPr="00174978" w:rsidRDefault="00174978" w:rsidP="000E784A">
      <w:pPr>
        <w:pStyle w:val="a3"/>
        <w:numPr>
          <w:ilvl w:val="0"/>
          <w:numId w:val="2"/>
        </w:numPr>
        <w:spacing w:after="0" w:line="20" w:lineRule="atLeast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 xml:space="preserve">Этап </w:t>
      </w:r>
      <w:r w:rsidR="004F2930" w:rsidRPr="00174978">
        <w:rPr>
          <w:b/>
          <w:sz w:val="28"/>
          <w:szCs w:val="28"/>
          <w:u w:val="single"/>
        </w:rPr>
        <w:t>Оформление</w:t>
      </w:r>
      <w:r w:rsidR="005E4C61" w:rsidRPr="00174978">
        <w:rPr>
          <w:b/>
          <w:sz w:val="28"/>
          <w:szCs w:val="28"/>
          <w:u w:val="single"/>
          <w:lang w:val="en-US"/>
        </w:rPr>
        <w:t>EMD</w:t>
      </w:r>
      <w:r w:rsidR="0077040E" w:rsidRPr="00174978">
        <w:rPr>
          <w:b/>
          <w:sz w:val="28"/>
          <w:szCs w:val="28"/>
          <w:u w:val="single"/>
        </w:rPr>
        <w:t xml:space="preserve"> на депозит </w:t>
      </w:r>
      <w:r>
        <w:rPr>
          <w:b/>
          <w:sz w:val="28"/>
          <w:szCs w:val="28"/>
          <w:u w:val="single"/>
        </w:rPr>
        <w:t>–</w:t>
      </w:r>
      <w:r w:rsidR="004F2930" w:rsidRPr="00174978">
        <w:rPr>
          <w:b/>
          <w:sz w:val="28"/>
          <w:szCs w:val="28"/>
          <w:u w:val="single"/>
          <w:lang w:val="en-US"/>
        </w:rPr>
        <w:t>DEPO</w:t>
      </w:r>
      <w:r>
        <w:rPr>
          <w:b/>
          <w:sz w:val="28"/>
          <w:szCs w:val="28"/>
          <w:u w:val="single"/>
        </w:rPr>
        <w:t xml:space="preserve"> по количеству сегментов</w:t>
      </w:r>
      <w:r w:rsidR="004F2930" w:rsidRPr="00174978">
        <w:rPr>
          <w:b/>
          <w:sz w:val="28"/>
          <w:szCs w:val="28"/>
          <w:u w:val="single"/>
        </w:rPr>
        <w:t>.</w:t>
      </w:r>
    </w:p>
    <w:bookmarkEnd w:id="0"/>
    <w:p w:rsidR="005E4C61" w:rsidRPr="005C2B76" w:rsidRDefault="00D04EE7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Внести </w:t>
      </w:r>
      <w:r w:rsidR="00174978" w:rsidRPr="005C2B76">
        <w:rPr>
          <w:b/>
          <w:sz w:val="24"/>
          <w:szCs w:val="24"/>
        </w:rPr>
        <w:t>наименование абонемента (указываем направление)</w:t>
      </w:r>
    </w:p>
    <w:p w:rsidR="00A02E28" w:rsidRPr="005C2B76" w:rsidRDefault="00457529" w:rsidP="00A02E28">
      <w:pPr>
        <w:pStyle w:val="a3"/>
        <w:ind w:left="-349"/>
        <w:rPr>
          <w:rFonts w:cs="Courier New"/>
          <w:b/>
          <w:color w:val="C00000"/>
          <w:sz w:val="24"/>
          <w:szCs w:val="24"/>
          <w:lang w:val="en-US"/>
        </w:rPr>
      </w:pPr>
      <w:r w:rsidRPr="005C2B76">
        <w:rPr>
          <w:rFonts w:cs="Courier New"/>
          <w:b/>
          <w:color w:val="C00000"/>
          <w:sz w:val="24"/>
          <w:szCs w:val="24"/>
        </w:rPr>
        <w:t>-ABONEMENT SVXMOW 101082+М/ПС6525320145</w:t>
      </w:r>
      <w:r w:rsidRPr="005C2B76">
        <w:rPr>
          <w:rFonts w:cs="Courier New"/>
          <w:b/>
          <w:color w:val="C00000"/>
          <w:sz w:val="24"/>
          <w:szCs w:val="24"/>
          <w:lang w:val="en-US"/>
        </w:rPr>
        <w:t>&gt;</w:t>
      </w:r>
    </w:p>
    <w:p w:rsidR="005E4C61" w:rsidRPr="005C2B76" w:rsidRDefault="00D04EE7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Внести</w:t>
      </w:r>
      <w:r w:rsidR="005E4C61" w:rsidRPr="005C2B76">
        <w:rPr>
          <w:b/>
          <w:sz w:val="24"/>
          <w:szCs w:val="24"/>
        </w:rPr>
        <w:t xml:space="preserve"> код услуги</w:t>
      </w:r>
      <w:r w:rsidR="00174978" w:rsidRPr="005C2B76">
        <w:rPr>
          <w:b/>
          <w:sz w:val="24"/>
          <w:szCs w:val="24"/>
        </w:rPr>
        <w:t xml:space="preserve"> по </w:t>
      </w:r>
      <w:r w:rsidR="00174978" w:rsidRPr="005C2B76">
        <w:rPr>
          <w:b/>
          <w:sz w:val="24"/>
          <w:szCs w:val="24"/>
          <w:u w:val="single"/>
        </w:rPr>
        <w:t xml:space="preserve">кол-ву сегментов </w:t>
      </w:r>
      <w:r w:rsidR="00174978" w:rsidRPr="005C2B76">
        <w:rPr>
          <w:b/>
          <w:sz w:val="24"/>
          <w:szCs w:val="24"/>
          <w:u w:val="single"/>
          <w:lang w:val="en-US"/>
        </w:rPr>
        <w:t>OW</w:t>
      </w:r>
    </w:p>
    <w:p w:rsidR="00A02E28" w:rsidRPr="005C2B76" w:rsidRDefault="00A02E28" w:rsidP="00A02E28">
      <w:pPr>
        <w:pStyle w:val="a3"/>
        <w:ind w:left="-349"/>
        <w:rPr>
          <w:rFonts w:cs="Courier New"/>
          <w:b/>
          <w:color w:val="FF0000"/>
          <w:sz w:val="24"/>
          <w:szCs w:val="24"/>
        </w:rPr>
      </w:pPr>
      <w:r w:rsidRPr="005C2B76">
        <w:rPr>
          <w:rFonts w:cs="Courier New"/>
          <w:b/>
          <w:color w:val="C00000"/>
          <w:sz w:val="24"/>
          <w:szCs w:val="24"/>
        </w:rPr>
        <w:t>3УС1У6</w:t>
      </w:r>
      <w:r w:rsidRPr="005C2B76">
        <w:rPr>
          <w:rFonts w:cs="Courier New"/>
          <w:b/>
          <w:color w:val="C00000"/>
          <w:sz w:val="24"/>
          <w:szCs w:val="24"/>
          <w:lang w:val="en-US"/>
        </w:rPr>
        <w:t>HD</w:t>
      </w:r>
      <w:r w:rsidR="00457529" w:rsidRPr="005C2B76">
        <w:rPr>
          <w:rFonts w:cs="Courier New"/>
          <w:b/>
          <w:color w:val="C00000"/>
          <w:sz w:val="24"/>
          <w:szCs w:val="24"/>
        </w:rPr>
        <w:t>1</w:t>
      </w:r>
      <w:r w:rsidR="00457529" w:rsidRPr="005C2B76">
        <w:rPr>
          <w:rFonts w:cs="Courier New"/>
          <w:b/>
          <w:color w:val="C00000"/>
          <w:sz w:val="24"/>
          <w:szCs w:val="24"/>
          <w:lang w:val="en-US"/>
        </w:rPr>
        <w:t>SVX</w:t>
      </w:r>
      <w:r w:rsidR="00D04EE7">
        <w:rPr>
          <w:rFonts w:cs="Courier New"/>
          <w:b/>
          <w:color w:val="C00000"/>
          <w:sz w:val="24"/>
          <w:szCs w:val="24"/>
        </w:rPr>
        <w:t xml:space="preserve"> 26МАР</w:t>
      </w:r>
      <w:r w:rsidRPr="005C2B76">
        <w:rPr>
          <w:rFonts w:cs="Courier New"/>
          <w:b/>
          <w:color w:val="C00000"/>
          <w:sz w:val="24"/>
          <w:szCs w:val="24"/>
        </w:rPr>
        <w:t>/</w:t>
      </w:r>
      <w:r w:rsidRPr="005C2B76">
        <w:rPr>
          <w:rFonts w:cs="Courier New"/>
          <w:b/>
          <w:color w:val="C00000"/>
          <w:sz w:val="24"/>
          <w:szCs w:val="24"/>
          <w:lang w:val="en-US"/>
        </w:rPr>
        <w:t>D</w:t>
      </w:r>
      <w:r w:rsidRPr="005C2B76">
        <w:rPr>
          <w:rFonts w:cs="Courier New"/>
          <w:b/>
          <w:color w:val="C00000"/>
          <w:sz w:val="24"/>
          <w:szCs w:val="24"/>
        </w:rPr>
        <w:t>/997/10</w:t>
      </w:r>
      <w:r w:rsidRPr="005C2B76">
        <w:rPr>
          <w:rFonts w:cs="Courier New"/>
          <w:b/>
          <w:color w:val="C00000"/>
          <w:sz w:val="24"/>
          <w:szCs w:val="24"/>
          <w:lang w:val="en-US"/>
        </w:rPr>
        <w:t>OW</w:t>
      </w:r>
      <w:r w:rsidRPr="005C2B76">
        <w:rPr>
          <w:rFonts w:cs="Courier New"/>
          <w:b/>
          <w:color w:val="C00000"/>
          <w:sz w:val="24"/>
          <w:szCs w:val="24"/>
        </w:rPr>
        <w:t xml:space="preserve"> </w:t>
      </w:r>
      <w:r w:rsidRPr="005C2B76">
        <w:rPr>
          <w:rFonts w:cs="Courier New"/>
          <w:b/>
          <w:color w:val="C00000"/>
          <w:sz w:val="24"/>
          <w:szCs w:val="24"/>
          <w:lang w:val="en-US"/>
        </w:rPr>
        <w:t>SVXMOW</w:t>
      </w:r>
      <w:r w:rsidRPr="005C2B76">
        <w:rPr>
          <w:rFonts w:cs="Courier New"/>
          <w:b/>
          <w:color w:val="C00000"/>
          <w:sz w:val="24"/>
          <w:szCs w:val="24"/>
        </w:rPr>
        <w:t xml:space="preserve"> </w:t>
      </w:r>
      <w:r w:rsidRPr="005C2B76">
        <w:rPr>
          <w:rFonts w:cs="Courier New"/>
          <w:b/>
          <w:color w:val="C00000"/>
          <w:sz w:val="24"/>
          <w:szCs w:val="24"/>
          <w:lang w:val="en-US"/>
        </w:rPr>
        <w:t>YBUSOW</w:t>
      </w:r>
      <w:r w:rsidRPr="005C2B76">
        <w:rPr>
          <w:rFonts w:cs="Courier New"/>
          <w:b/>
          <w:color w:val="C00000"/>
          <w:sz w:val="24"/>
          <w:szCs w:val="24"/>
        </w:rPr>
        <w:t>10&gt;</w:t>
      </w:r>
    </w:p>
    <w:p w:rsidR="00CF18A8" w:rsidRPr="005C2B76" w:rsidRDefault="00CF18A8" w:rsidP="00CF18A8">
      <w:pPr>
        <w:pStyle w:val="a3"/>
        <w:numPr>
          <w:ilvl w:val="0"/>
          <w:numId w:val="1"/>
        </w:numPr>
        <w:rPr>
          <w:rFonts w:cs="Courier New"/>
          <w:b/>
          <w:color w:val="FF0000"/>
          <w:sz w:val="24"/>
          <w:szCs w:val="24"/>
        </w:rPr>
      </w:pPr>
      <w:r w:rsidRPr="005C2B76">
        <w:rPr>
          <w:rFonts w:ascii="Courier New" w:hAnsi="Courier New" w:cs="Courier New"/>
          <w:b/>
          <w:color w:val="000000" w:themeColor="text1"/>
          <w:sz w:val="24"/>
          <w:szCs w:val="24"/>
        </w:rPr>
        <w:t>Внести</w:t>
      </w:r>
      <w:r w:rsidRPr="005C2B76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5C2B76">
        <w:rPr>
          <w:rFonts w:ascii="Courier New" w:hAnsi="Courier New" w:cs="Courier New"/>
          <w:b/>
          <w:color w:val="C00000"/>
          <w:sz w:val="24"/>
          <w:szCs w:val="24"/>
        </w:rPr>
        <w:t>0ПРИБ</w:t>
      </w:r>
    </w:p>
    <w:p w:rsidR="005C3CE7" w:rsidRPr="005C2B76" w:rsidRDefault="005C3CE7" w:rsidP="000E784A">
      <w:pPr>
        <w:pStyle w:val="a3"/>
        <w:spacing w:after="0" w:line="20" w:lineRule="atLeast"/>
        <w:ind w:left="-349"/>
        <w:rPr>
          <w:b/>
          <w:color w:val="C00000"/>
          <w:sz w:val="24"/>
          <w:szCs w:val="24"/>
        </w:rPr>
      </w:pPr>
      <w:r w:rsidRPr="005C2B76">
        <w:rPr>
          <w:b/>
          <w:color w:val="C00000"/>
          <w:sz w:val="24"/>
          <w:szCs w:val="24"/>
        </w:rPr>
        <w:t xml:space="preserve">Внимание: После каждого СВС элемента необходимо выписать </w:t>
      </w:r>
      <w:r w:rsidRPr="005C2B76">
        <w:rPr>
          <w:b/>
          <w:color w:val="C00000"/>
          <w:sz w:val="24"/>
          <w:szCs w:val="24"/>
          <w:lang w:val="en-US"/>
        </w:rPr>
        <w:t>EMD</w:t>
      </w:r>
      <w:r w:rsidRPr="005C2B76">
        <w:rPr>
          <w:b/>
          <w:color w:val="C00000"/>
          <w:sz w:val="24"/>
          <w:szCs w:val="24"/>
        </w:rPr>
        <w:t>.</w:t>
      </w:r>
    </w:p>
    <w:p w:rsidR="00D04EE7" w:rsidRDefault="00D04EE7" w:rsidP="00D04EE7">
      <w:pPr>
        <w:pStyle w:val="a3"/>
        <w:spacing w:after="0" w:line="20" w:lineRule="atLeast"/>
        <w:ind w:left="-349"/>
        <w:rPr>
          <w:sz w:val="24"/>
          <w:szCs w:val="24"/>
        </w:rPr>
      </w:pPr>
      <w:r>
        <w:rPr>
          <w:sz w:val="24"/>
          <w:szCs w:val="24"/>
        </w:rPr>
        <w:t xml:space="preserve">Например: если тариф </w:t>
      </w:r>
      <w:r w:rsidR="00CF18A8" w:rsidRPr="005C2B76">
        <w:rPr>
          <w:sz w:val="24"/>
          <w:szCs w:val="24"/>
        </w:rPr>
        <w:t xml:space="preserve"> 10</w:t>
      </w:r>
      <w:r w:rsidR="00CF18A8" w:rsidRPr="005C2B76">
        <w:rPr>
          <w:sz w:val="24"/>
          <w:szCs w:val="24"/>
          <w:lang w:val="en-US"/>
        </w:rPr>
        <w:t>OWSVXMOW</w:t>
      </w:r>
      <w:r w:rsidR="00CF18A8" w:rsidRPr="005C2B76">
        <w:rPr>
          <w:sz w:val="24"/>
          <w:szCs w:val="24"/>
        </w:rPr>
        <w:t xml:space="preserve"> – то необходимо </w:t>
      </w:r>
      <w:r>
        <w:rPr>
          <w:sz w:val="24"/>
          <w:szCs w:val="24"/>
        </w:rPr>
        <w:t xml:space="preserve">внести </w:t>
      </w:r>
      <w:r w:rsidR="00CF18A8" w:rsidRPr="005C2B76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 СВС </w:t>
      </w:r>
      <w:r w:rsidR="00CF18A8" w:rsidRPr="005C2B76">
        <w:rPr>
          <w:sz w:val="24"/>
          <w:szCs w:val="24"/>
        </w:rPr>
        <w:t>элементов</w:t>
      </w:r>
      <w:r>
        <w:rPr>
          <w:sz w:val="24"/>
          <w:szCs w:val="24"/>
        </w:rPr>
        <w:t>.</w:t>
      </w:r>
      <w:r w:rsidR="00CF18A8" w:rsidRPr="005C2B76">
        <w:rPr>
          <w:sz w:val="24"/>
          <w:szCs w:val="24"/>
        </w:rPr>
        <w:t xml:space="preserve"> </w:t>
      </w:r>
    </w:p>
    <w:p w:rsidR="005E4C61" w:rsidRPr="00D04EE7" w:rsidRDefault="00D04EE7" w:rsidP="00D04EE7">
      <w:pPr>
        <w:pStyle w:val="a3"/>
        <w:numPr>
          <w:ilvl w:val="0"/>
          <w:numId w:val="1"/>
        </w:numPr>
        <w:spacing w:after="0" w:line="20" w:lineRule="atLeast"/>
        <w:rPr>
          <w:sz w:val="24"/>
          <w:szCs w:val="24"/>
        </w:rPr>
      </w:pPr>
      <w:r w:rsidRPr="00D04EE7">
        <w:rPr>
          <w:b/>
        </w:rPr>
        <w:t>Внести обязательные</w:t>
      </w:r>
      <w:r>
        <w:rPr>
          <w:b/>
        </w:rPr>
        <w:t xml:space="preserve"> элементы: </w:t>
      </w:r>
      <w:r w:rsidR="00A02E28" w:rsidRPr="00D04EE7">
        <w:rPr>
          <w:rFonts w:ascii="Courier New" w:hAnsi="Courier New" w:cs="Courier New"/>
          <w:b/>
          <w:color w:val="C00000"/>
        </w:rPr>
        <w:t>9А, 9М</w:t>
      </w:r>
      <w:r w:rsidRPr="00D04EE7">
        <w:rPr>
          <w:rFonts w:ascii="Courier New" w:hAnsi="Courier New" w:cs="Courier New"/>
          <w:b/>
          <w:color w:val="C00000"/>
        </w:rPr>
        <w:t>,9</w:t>
      </w:r>
      <w:r w:rsidRPr="00D04EE7">
        <w:rPr>
          <w:rFonts w:ascii="Courier New" w:hAnsi="Courier New" w:cs="Courier New"/>
          <w:b/>
          <w:color w:val="C00000"/>
          <w:lang w:val="en-US"/>
        </w:rPr>
        <w:t>E</w:t>
      </w:r>
    </w:p>
    <w:p w:rsidR="005E4C61" w:rsidRPr="005C2B76" w:rsidRDefault="00174978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4"/>
          <w:szCs w:val="24"/>
          <w:lang w:val="en-US"/>
        </w:rPr>
      </w:pPr>
      <w:r w:rsidRPr="005C2B76">
        <w:rPr>
          <w:b/>
          <w:sz w:val="24"/>
          <w:szCs w:val="24"/>
        </w:rPr>
        <w:t>Создаем маски</w:t>
      </w:r>
      <w:r w:rsidR="005E4C61" w:rsidRPr="005C2B76">
        <w:rPr>
          <w:b/>
          <w:sz w:val="24"/>
          <w:szCs w:val="24"/>
        </w:rPr>
        <w:t xml:space="preserve"> расчета </w:t>
      </w:r>
      <w:r w:rsidR="00A02E28" w:rsidRPr="005C2B76">
        <w:rPr>
          <w:b/>
          <w:sz w:val="24"/>
          <w:szCs w:val="24"/>
          <w:lang w:val="en-US"/>
        </w:rPr>
        <w:t>EMD</w:t>
      </w:r>
    </w:p>
    <w:p w:rsidR="00653917" w:rsidRPr="005C2B76" w:rsidRDefault="00653917" w:rsidP="00653917">
      <w:pPr>
        <w:pStyle w:val="a3"/>
        <w:spacing w:after="0" w:line="20" w:lineRule="atLeast"/>
        <w:ind w:left="-349"/>
        <w:rPr>
          <w:b/>
          <w:sz w:val="24"/>
          <w:szCs w:val="24"/>
          <w:lang w:val="en-US"/>
        </w:rPr>
      </w:pPr>
      <w:r w:rsidRPr="005C2B76">
        <w:rPr>
          <w:b/>
          <w:sz w:val="24"/>
          <w:szCs w:val="24"/>
        </w:rPr>
        <w:t xml:space="preserve">     - для сеанса У6:</w:t>
      </w:r>
    </w:p>
    <w:p w:rsidR="00A02E28" w:rsidRPr="005C2B76" w:rsidRDefault="00CF18A8" w:rsidP="000E784A">
      <w:pPr>
        <w:spacing w:after="0" w:line="20" w:lineRule="atLeast"/>
        <w:rPr>
          <w:rFonts w:ascii="Courier New" w:hAnsi="Courier New" w:cs="Courier New"/>
          <w:b/>
          <w:color w:val="C00000"/>
          <w:sz w:val="24"/>
          <w:szCs w:val="24"/>
        </w:rPr>
      </w:pPr>
      <w:r w:rsidRPr="005C2B76">
        <w:rPr>
          <w:rFonts w:ascii="Courier New" w:hAnsi="Courier New" w:cs="Courier New"/>
          <w:b/>
          <w:color w:val="C00000"/>
          <w:sz w:val="24"/>
          <w:szCs w:val="24"/>
        </w:rPr>
        <w:t>ЭМДН+У1</w:t>
      </w:r>
    </w:p>
    <w:p w:rsidR="00653917" w:rsidRPr="005C2B76" w:rsidRDefault="00653917" w:rsidP="000E784A">
      <w:pPr>
        <w:spacing w:after="0" w:line="20" w:lineRule="atLeast"/>
        <w:rPr>
          <w:rFonts w:cs="Courier New"/>
          <w:b/>
          <w:color w:val="000000" w:themeColor="text1"/>
          <w:sz w:val="24"/>
          <w:szCs w:val="24"/>
        </w:rPr>
      </w:pPr>
      <w:r w:rsidRPr="005C2B76">
        <w:rPr>
          <w:rFonts w:cs="Courier New"/>
          <w:b/>
          <w:color w:val="000000" w:themeColor="text1"/>
          <w:sz w:val="24"/>
          <w:szCs w:val="24"/>
        </w:rPr>
        <w:t>- для сеанса ТКП</w:t>
      </w:r>
      <w:r w:rsidR="00FC741F" w:rsidRPr="005C2B76">
        <w:rPr>
          <w:rFonts w:cs="Courier New"/>
          <w:b/>
          <w:color w:val="000000" w:themeColor="text1"/>
          <w:sz w:val="24"/>
          <w:szCs w:val="24"/>
        </w:rPr>
        <w:t>:</w:t>
      </w:r>
    </w:p>
    <w:p w:rsidR="00653917" w:rsidRPr="005C2B76" w:rsidRDefault="00CF18A8" w:rsidP="000E784A">
      <w:pPr>
        <w:spacing w:after="0" w:line="20" w:lineRule="atLeast"/>
        <w:rPr>
          <w:rFonts w:cs="Courier New"/>
          <w:b/>
          <w:color w:val="C00000"/>
          <w:sz w:val="24"/>
          <w:szCs w:val="24"/>
        </w:rPr>
      </w:pPr>
      <w:r w:rsidRPr="005C2B76">
        <w:rPr>
          <w:rFonts w:ascii="Courier New" w:hAnsi="Courier New" w:cs="Courier New"/>
          <w:b/>
          <w:color w:val="C00000"/>
          <w:sz w:val="24"/>
          <w:szCs w:val="24"/>
        </w:rPr>
        <w:t>ЭМДН+У1</w:t>
      </w:r>
      <w:r w:rsidR="00653917" w:rsidRPr="005C2B76">
        <w:rPr>
          <w:rFonts w:ascii="Courier New" w:hAnsi="Courier New" w:cs="Courier New"/>
          <w:b/>
          <w:color w:val="C00000"/>
          <w:sz w:val="24"/>
          <w:szCs w:val="24"/>
        </w:rPr>
        <w:t>:ТКП=61</w:t>
      </w:r>
    </w:p>
    <w:p w:rsidR="00653917" w:rsidRDefault="00653917" w:rsidP="00653917">
      <w:pPr>
        <w:spacing w:after="0"/>
      </w:pPr>
    </w:p>
    <w:p w:rsidR="005E4C61" w:rsidRPr="005C2B76" w:rsidRDefault="00A02E28" w:rsidP="000E784A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>ЭМДН</w:t>
      </w:r>
      <w:r w:rsidR="005E4C61" w:rsidRPr="005C2B76">
        <w:rPr>
          <w:b/>
          <w:color w:val="002060"/>
          <w:sz w:val="24"/>
          <w:szCs w:val="24"/>
        </w:rPr>
        <w:t>- команда запроса</w:t>
      </w:r>
    </w:p>
    <w:p w:rsidR="005E4C61" w:rsidRPr="005C2B76" w:rsidRDefault="00CF18A8" w:rsidP="000E784A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>У1-</w:t>
      </w:r>
      <w:r w:rsidR="005E4C61" w:rsidRPr="005C2B76">
        <w:rPr>
          <w:b/>
          <w:color w:val="002060"/>
          <w:sz w:val="24"/>
          <w:szCs w:val="24"/>
        </w:rPr>
        <w:t xml:space="preserve"> указываем </w:t>
      </w:r>
      <w:r w:rsidR="00A02E28" w:rsidRPr="005C2B76">
        <w:rPr>
          <w:b/>
          <w:color w:val="002060"/>
          <w:sz w:val="24"/>
          <w:szCs w:val="24"/>
        </w:rPr>
        <w:t xml:space="preserve">номера услуг в заказе </w:t>
      </w:r>
    </w:p>
    <w:p w:rsidR="00653917" w:rsidRPr="005C2B76" w:rsidRDefault="00653917" w:rsidP="00CF18A8">
      <w:pPr>
        <w:spacing w:after="0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>где 61 – код услуги, в счет оплаты будущих перевозок.</w:t>
      </w:r>
    </w:p>
    <w:p w:rsidR="00A02E28" w:rsidRPr="005C2B76" w:rsidRDefault="00A02E28" w:rsidP="000E784A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>Заполняем поля:</w:t>
      </w:r>
    </w:p>
    <w:p w:rsidR="00A02E28" w:rsidRPr="005C2B76" w:rsidRDefault="00A02E28" w:rsidP="000E784A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 xml:space="preserve">ТАРИФ ЗА УСЛУГУ – сумма по тарифу </w:t>
      </w:r>
      <w:r w:rsidRPr="005C2B76">
        <w:rPr>
          <w:b/>
          <w:color w:val="002060"/>
          <w:sz w:val="24"/>
          <w:szCs w:val="24"/>
          <w:lang w:val="en-US"/>
        </w:rPr>
        <w:t>OW</w:t>
      </w:r>
      <w:r w:rsidR="005B650E" w:rsidRPr="005C2B76">
        <w:rPr>
          <w:b/>
          <w:color w:val="002060"/>
          <w:sz w:val="24"/>
          <w:szCs w:val="24"/>
        </w:rPr>
        <w:t xml:space="preserve"> (с учетом таксы </w:t>
      </w:r>
      <w:r w:rsidR="005B650E" w:rsidRPr="005C2B76">
        <w:rPr>
          <w:b/>
          <w:color w:val="002060"/>
          <w:sz w:val="24"/>
          <w:szCs w:val="24"/>
          <w:lang w:val="en-US"/>
        </w:rPr>
        <w:t>ZZ</w:t>
      </w:r>
      <w:r w:rsidR="005B650E" w:rsidRPr="005C2B76">
        <w:rPr>
          <w:b/>
          <w:color w:val="002060"/>
          <w:sz w:val="24"/>
          <w:szCs w:val="24"/>
        </w:rPr>
        <w:t>)</w:t>
      </w:r>
      <w:r w:rsidRPr="005C2B76">
        <w:rPr>
          <w:b/>
          <w:color w:val="002060"/>
          <w:sz w:val="24"/>
          <w:szCs w:val="24"/>
        </w:rPr>
        <w:t xml:space="preserve"> </w:t>
      </w:r>
      <w:r w:rsidRPr="005C2B76">
        <w:rPr>
          <w:b/>
          <w:color w:val="C00000"/>
          <w:sz w:val="24"/>
          <w:szCs w:val="24"/>
        </w:rPr>
        <w:t xml:space="preserve">РУБ </w:t>
      </w:r>
      <w:r w:rsidRPr="005C2B76">
        <w:rPr>
          <w:b/>
          <w:color w:val="002060"/>
          <w:sz w:val="24"/>
          <w:szCs w:val="24"/>
        </w:rPr>
        <w:t>– обязательно</w:t>
      </w:r>
    </w:p>
    <w:p w:rsidR="00F725E9" w:rsidRPr="005C2B76" w:rsidRDefault="00A02E28" w:rsidP="00F725E9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 xml:space="preserve">НЕДЕЙСТВИТЕЛЕН ДО и ПОСЛЕ: 3 месяца от даты оформления </w:t>
      </w:r>
      <w:r w:rsidRPr="005C2B76">
        <w:rPr>
          <w:b/>
          <w:color w:val="002060"/>
          <w:sz w:val="24"/>
          <w:szCs w:val="24"/>
          <w:lang w:val="en-US"/>
        </w:rPr>
        <w:t>EMD</w:t>
      </w:r>
      <w:r w:rsidRPr="005C2B76">
        <w:rPr>
          <w:b/>
          <w:color w:val="002060"/>
          <w:sz w:val="24"/>
          <w:szCs w:val="24"/>
        </w:rPr>
        <w:t xml:space="preserve"> (если оформление ранее 1 сентября,  то</w:t>
      </w:r>
      <w:r w:rsidR="00F725E9" w:rsidRPr="005C2B76">
        <w:rPr>
          <w:b/>
          <w:color w:val="002060"/>
          <w:sz w:val="24"/>
          <w:szCs w:val="24"/>
        </w:rPr>
        <w:t xml:space="preserve"> недействителен после 1 декабря)</w:t>
      </w:r>
    </w:p>
    <w:p w:rsidR="00F725E9" w:rsidRPr="005C2B76" w:rsidRDefault="00F725E9" w:rsidP="000E784A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 xml:space="preserve">в примечание внести код-тура </w:t>
      </w:r>
      <w:r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</w:rPr>
        <w:t>ЭДКТ VIP</w:t>
      </w:r>
      <w:r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val="en-US"/>
        </w:rPr>
        <w:t>KLIENT</w:t>
      </w:r>
    </w:p>
    <w:p w:rsidR="00CF18A8" w:rsidRPr="00A02E28" w:rsidRDefault="00F725E9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378553" wp14:editId="503D9F70">
            <wp:extent cx="5940425" cy="14892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E28" w:rsidRPr="005C2B76" w:rsidRDefault="00A02E28" w:rsidP="000E784A">
      <w:pPr>
        <w:spacing w:after="0" w:line="20" w:lineRule="atLeast"/>
        <w:rPr>
          <w:b/>
          <w:color w:val="002060"/>
          <w:sz w:val="24"/>
          <w:szCs w:val="24"/>
          <w:lang w:val="en-US"/>
        </w:rPr>
      </w:pPr>
      <w:r w:rsidRPr="005C2B76">
        <w:rPr>
          <w:b/>
          <w:color w:val="002060"/>
          <w:sz w:val="24"/>
          <w:szCs w:val="24"/>
          <w:lang w:val="en-US"/>
        </w:rPr>
        <w:t xml:space="preserve">Enter, </w:t>
      </w:r>
    </w:p>
    <w:p w:rsidR="00A02E28" w:rsidRPr="005C2B76" w:rsidRDefault="00A02E28" w:rsidP="000E784A">
      <w:pPr>
        <w:spacing w:after="0" w:line="20" w:lineRule="atLeast"/>
        <w:rPr>
          <w:b/>
          <w:color w:val="002060"/>
          <w:sz w:val="24"/>
          <w:szCs w:val="24"/>
          <w:lang w:val="en-US"/>
        </w:rPr>
      </w:pPr>
      <w:r w:rsidRPr="005C2B76">
        <w:rPr>
          <w:b/>
          <w:color w:val="002060"/>
          <w:sz w:val="24"/>
          <w:szCs w:val="24"/>
          <w:lang w:val="en-US"/>
        </w:rPr>
        <w:t>F9</w:t>
      </w:r>
    </w:p>
    <w:p w:rsidR="00A02E28" w:rsidRPr="005C2B76" w:rsidRDefault="00A02E28" w:rsidP="000E784A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>В следующей маске не заполняется ничего</w:t>
      </w:r>
    </w:p>
    <w:p w:rsidR="0004717D" w:rsidRPr="00A02E28" w:rsidRDefault="0004717D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C89CB7" wp14:editId="54938825">
            <wp:extent cx="5945345" cy="1518699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E28" w:rsidRPr="005C2B76" w:rsidRDefault="00A02E28" w:rsidP="00A02E28">
      <w:pPr>
        <w:spacing w:after="0" w:line="20" w:lineRule="atLeast"/>
        <w:rPr>
          <w:b/>
          <w:color w:val="002060"/>
          <w:sz w:val="24"/>
          <w:szCs w:val="24"/>
          <w:lang w:val="en-US"/>
        </w:rPr>
      </w:pPr>
      <w:r w:rsidRPr="005C2B76">
        <w:rPr>
          <w:b/>
          <w:color w:val="002060"/>
          <w:sz w:val="24"/>
          <w:szCs w:val="24"/>
          <w:lang w:val="en-US"/>
        </w:rPr>
        <w:t xml:space="preserve">Enter, </w:t>
      </w:r>
    </w:p>
    <w:p w:rsidR="00A02E28" w:rsidRPr="005C2B76" w:rsidRDefault="00A02E28" w:rsidP="00A02E28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  <w:lang w:val="en-US"/>
        </w:rPr>
        <w:t>F9</w:t>
      </w:r>
    </w:p>
    <w:p w:rsidR="006D3DBB" w:rsidRPr="005C2B76" w:rsidRDefault="006D3DBB" w:rsidP="00A02E28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>В следующей маске ставим форму оплаты: НА либо ПП и сумму на оплату равную тарифу</w:t>
      </w:r>
      <w:r w:rsidR="0043651D" w:rsidRPr="005C2B76">
        <w:rPr>
          <w:b/>
          <w:color w:val="002060"/>
          <w:sz w:val="24"/>
          <w:szCs w:val="24"/>
        </w:rPr>
        <w:t xml:space="preserve"> с учетом таксы </w:t>
      </w:r>
      <w:r w:rsidR="0043651D" w:rsidRPr="005C2B76">
        <w:rPr>
          <w:b/>
          <w:color w:val="002060"/>
          <w:sz w:val="24"/>
          <w:szCs w:val="24"/>
          <w:lang w:val="en-US"/>
        </w:rPr>
        <w:t>ZZ</w:t>
      </w:r>
      <w:r w:rsidR="00557F85" w:rsidRPr="005C2B76">
        <w:rPr>
          <w:b/>
          <w:color w:val="002060"/>
          <w:sz w:val="24"/>
          <w:szCs w:val="24"/>
        </w:rPr>
        <w:t xml:space="preserve"> </w:t>
      </w:r>
    </w:p>
    <w:p w:rsidR="0004717D" w:rsidRPr="0043651D" w:rsidRDefault="0004717D" w:rsidP="00A02E28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5918EB" wp14:editId="1332F8ED">
            <wp:extent cx="5940425" cy="1709351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DBB" w:rsidRPr="005C2B76" w:rsidRDefault="006D3DBB" w:rsidP="006D3DBB">
      <w:pPr>
        <w:spacing w:after="0" w:line="20" w:lineRule="atLeast"/>
        <w:rPr>
          <w:b/>
          <w:color w:val="002060"/>
          <w:sz w:val="24"/>
          <w:szCs w:val="24"/>
          <w:lang w:val="en-US"/>
        </w:rPr>
      </w:pPr>
      <w:r w:rsidRPr="005C2B76">
        <w:rPr>
          <w:b/>
          <w:color w:val="002060"/>
          <w:sz w:val="24"/>
          <w:szCs w:val="24"/>
          <w:lang w:val="en-US"/>
        </w:rPr>
        <w:t xml:space="preserve">Enter, </w:t>
      </w:r>
    </w:p>
    <w:p w:rsidR="006D3DBB" w:rsidRPr="005C2B76" w:rsidRDefault="006D3DBB" w:rsidP="006D3DBB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  <w:lang w:val="en-US"/>
        </w:rPr>
        <w:t>F9</w:t>
      </w:r>
    </w:p>
    <w:p w:rsidR="00A02E28" w:rsidRPr="005C2B76" w:rsidRDefault="006D3DBB" w:rsidP="000E784A">
      <w:pPr>
        <w:spacing w:after="0" w:line="20" w:lineRule="atLeast"/>
        <w:rPr>
          <w:b/>
          <w:color w:val="002060"/>
          <w:sz w:val="24"/>
          <w:szCs w:val="24"/>
        </w:rPr>
      </w:pPr>
      <w:r w:rsidRPr="005C2B76">
        <w:rPr>
          <w:b/>
          <w:color w:val="002060"/>
          <w:sz w:val="24"/>
          <w:szCs w:val="24"/>
        </w:rPr>
        <w:t>Заполняются все маски, после этого выходит реплика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3DBB" w:rsidTr="006D3DBB">
        <w:tc>
          <w:tcPr>
            <w:tcW w:w="9571" w:type="dxa"/>
          </w:tcPr>
          <w:p w:rsidR="006D3DBB" w:rsidRPr="006D3DBB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ВСЕ ЭМД СОХРАНЕНЫ. ДЛЯ ВЫПИСКИ ПОДАЙТЕ ЗАПРОС 'ЭМДП' С НУЖНЫМИ ПАРАМЕТРАМИ</w:t>
            </w:r>
          </w:p>
        </w:tc>
      </w:tr>
    </w:tbl>
    <w:p w:rsidR="005E4C61" w:rsidRPr="005C2B76" w:rsidRDefault="005E4C61" w:rsidP="00F725E9">
      <w:pPr>
        <w:spacing w:after="0" w:line="20" w:lineRule="atLeast"/>
        <w:rPr>
          <w:b/>
          <w:sz w:val="24"/>
          <w:szCs w:val="24"/>
        </w:rPr>
      </w:pPr>
      <w:r w:rsidRPr="005C2B76">
        <w:rPr>
          <w:b/>
          <w:sz w:val="24"/>
          <w:szCs w:val="24"/>
        </w:rPr>
        <w:t xml:space="preserve">Выпускаем </w:t>
      </w:r>
      <w:r w:rsidRPr="005C2B76">
        <w:rPr>
          <w:b/>
          <w:sz w:val="24"/>
          <w:szCs w:val="24"/>
          <w:lang w:val="en-US"/>
        </w:rPr>
        <w:t xml:space="preserve">EMD </w:t>
      </w:r>
      <w:r w:rsidR="006D3DBB" w:rsidRPr="005C2B76">
        <w:rPr>
          <w:b/>
          <w:color w:val="C00000"/>
          <w:sz w:val="24"/>
          <w:szCs w:val="24"/>
        </w:rPr>
        <w:t>ЭМДП</w:t>
      </w:r>
    </w:p>
    <w:p w:rsidR="006D3DBB" w:rsidRPr="005C2B76" w:rsidRDefault="006D3DBB" w:rsidP="000E784A">
      <w:pPr>
        <w:spacing w:after="0" w:line="20" w:lineRule="atLeast"/>
        <w:rPr>
          <w:b/>
          <w:sz w:val="24"/>
          <w:szCs w:val="24"/>
        </w:rPr>
      </w:pPr>
      <w:r w:rsidRPr="005C2B76">
        <w:rPr>
          <w:b/>
          <w:sz w:val="24"/>
          <w:szCs w:val="24"/>
        </w:rPr>
        <w:t xml:space="preserve">Итоговый вид заказа, Поле СВС изменило код с </w:t>
      </w:r>
      <w:r w:rsidRPr="005C2B76">
        <w:rPr>
          <w:b/>
          <w:sz w:val="24"/>
          <w:szCs w:val="24"/>
          <w:lang w:val="en-US"/>
        </w:rPr>
        <w:t>HD</w:t>
      </w:r>
      <w:r w:rsidRPr="005C2B76">
        <w:rPr>
          <w:b/>
          <w:sz w:val="24"/>
          <w:szCs w:val="24"/>
        </w:rPr>
        <w:t xml:space="preserve"> на </w:t>
      </w:r>
      <w:r w:rsidRPr="005C2B76">
        <w:rPr>
          <w:b/>
          <w:sz w:val="24"/>
          <w:szCs w:val="24"/>
          <w:lang w:val="en-US"/>
        </w:rPr>
        <w:t>HI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3DBB" w:rsidTr="006D3DBB">
        <w:tc>
          <w:tcPr>
            <w:tcW w:w="9571" w:type="dxa"/>
          </w:tcPr>
          <w:p w:rsidR="00F725E9" w:rsidRPr="00F725E9" w:rsidRDefault="00F725E9" w:rsidP="00F725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25E9">
              <w:rPr>
                <w:rFonts w:ascii="Courier New" w:hAnsi="Courier New" w:cs="Courier New"/>
                <w:sz w:val="18"/>
                <w:szCs w:val="18"/>
              </w:rPr>
              <w:t>29ЛНТ1          СТАТУС:,КМ!</w:t>
            </w:r>
          </w:p>
          <w:p w:rsidR="00F725E9" w:rsidRPr="00F725E9" w:rsidRDefault="00F725E9" w:rsidP="00F725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25E9">
              <w:rPr>
                <w:rFonts w:ascii="Courier New" w:hAnsi="Courier New" w:cs="Courier New"/>
                <w:sz w:val="18"/>
                <w:szCs w:val="18"/>
              </w:rPr>
              <w:t>03ЕКБ У603ЕКБ1707 АКУР98 26МАР26 07:03 У6 26224542 (26224542,ЕКБ,РФ)</w:t>
            </w:r>
          </w:p>
          <w:p w:rsidR="00F725E9" w:rsidRPr="00F725E9" w:rsidRDefault="00F725E9" w:rsidP="00F725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25E9">
              <w:rPr>
                <w:rFonts w:ascii="Courier New" w:hAnsi="Courier New" w:cs="Courier New"/>
                <w:sz w:val="18"/>
                <w:szCs w:val="18"/>
              </w:rPr>
              <w:t xml:space="preserve">  1 ABONEMENT/SVXMOW 10ОКТ82(М)/ПС /РФ/6525320145 </w:t>
            </w:r>
          </w:p>
          <w:p w:rsidR="00F725E9" w:rsidRPr="00F725E9" w:rsidRDefault="00F725E9" w:rsidP="00F725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25E9">
              <w:rPr>
                <w:rFonts w:ascii="Courier New" w:hAnsi="Courier New" w:cs="Courier New"/>
                <w:sz w:val="18"/>
                <w:szCs w:val="18"/>
              </w:rPr>
              <w:t xml:space="preserve">1  -------  П -------        ПР0 ---- ----  </w:t>
            </w:r>
          </w:p>
          <w:p w:rsidR="00F725E9" w:rsidRPr="00F725E9" w:rsidRDefault="00F725E9" w:rsidP="00F725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25E9">
              <w:rPr>
                <w:rFonts w:ascii="Courier New" w:hAnsi="Courier New" w:cs="Courier New"/>
                <w:sz w:val="18"/>
                <w:szCs w:val="18"/>
              </w:rPr>
              <w:t>Т- 1  А 74951231234</w:t>
            </w:r>
          </w:p>
          <w:p w:rsidR="00F725E9" w:rsidRPr="00F725E9" w:rsidRDefault="00F725E9" w:rsidP="00F725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25E9">
              <w:rPr>
                <w:rFonts w:ascii="Courier New" w:hAnsi="Courier New" w:cs="Courier New"/>
                <w:sz w:val="18"/>
                <w:szCs w:val="18"/>
              </w:rPr>
              <w:t xml:space="preserve">СВС 1  </w:t>
            </w:r>
            <w:r w:rsidRPr="005C2B76">
              <w:rPr>
                <w:rFonts w:ascii="Courier New" w:hAnsi="Courier New" w:cs="Courier New"/>
                <w:b/>
                <w:color w:val="C00000"/>
                <w:sz w:val="18"/>
                <w:szCs w:val="18"/>
              </w:rPr>
              <w:t>HI1</w:t>
            </w:r>
            <w:r w:rsidRPr="00F725E9">
              <w:rPr>
                <w:rFonts w:ascii="Courier New" w:hAnsi="Courier New" w:cs="Courier New"/>
                <w:sz w:val="18"/>
                <w:szCs w:val="18"/>
              </w:rPr>
              <w:t xml:space="preserve"> /D/997//2624500118493К1/10OW SVXMOW YBUSOW10/У6/ЕКБ/26МАР26 П1</w:t>
            </w:r>
          </w:p>
          <w:p w:rsidR="006D3DBB" w:rsidRPr="006D3DBB" w:rsidRDefault="00F725E9" w:rsidP="00F725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725E9">
              <w:rPr>
                <w:rFonts w:ascii="Courier New" w:hAnsi="Courier New" w:cs="Courier New"/>
                <w:sz w:val="18"/>
                <w:szCs w:val="18"/>
              </w:rPr>
              <w:t xml:space="preserve">    2  </w:t>
            </w:r>
            <w:r w:rsidRPr="005C2B76">
              <w:rPr>
                <w:rFonts w:ascii="Courier New" w:hAnsi="Courier New" w:cs="Courier New"/>
                <w:b/>
                <w:color w:val="C00000"/>
                <w:sz w:val="18"/>
                <w:szCs w:val="18"/>
              </w:rPr>
              <w:t>HI1</w:t>
            </w:r>
            <w:r w:rsidRPr="00F725E9">
              <w:rPr>
                <w:rFonts w:ascii="Courier New" w:hAnsi="Courier New" w:cs="Courier New"/>
                <w:sz w:val="18"/>
                <w:szCs w:val="18"/>
              </w:rPr>
              <w:t xml:space="preserve"> /D/997//2624500118494К1/10OW SV</w:t>
            </w:r>
            <w:r>
              <w:rPr>
                <w:rFonts w:ascii="Courier New" w:hAnsi="Courier New" w:cs="Courier New"/>
                <w:sz w:val="18"/>
                <w:szCs w:val="18"/>
              </w:rPr>
              <w:t>XMOW YBUSOW10/У6/ЕКБ/26МАР26 П1</w:t>
            </w:r>
            <w:r w:rsidRPr="00F725E9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:rsidR="006D3DBB" w:rsidRDefault="006D3DBB" w:rsidP="000E784A">
      <w:pPr>
        <w:spacing w:after="0" w:line="20" w:lineRule="atLeast"/>
        <w:rPr>
          <w:b/>
          <w:sz w:val="28"/>
          <w:szCs w:val="28"/>
        </w:rPr>
      </w:pPr>
    </w:p>
    <w:p w:rsidR="00B36EB0" w:rsidRPr="005C2B76" w:rsidRDefault="00B36EB0" w:rsidP="000E784A">
      <w:pPr>
        <w:spacing w:after="0" w:line="20" w:lineRule="atLeast"/>
        <w:rPr>
          <w:b/>
          <w:sz w:val="24"/>
          <w:szCs w:val="24"/>
        </w:rPr>
      </w:pPr>
      <w:r w:rsidRPr="005C2B76">
        <w:rPr>
          <w:b/>
          <w:sz w:val="24"/>
          <w:szCs w:val="24"/>
        </w:rPr>
        <w:t>Заказчику сообщается номер заказа, печатаются маршрут-квитанции</w:t>
      </w:r>
      <w:r w:rsidR="006D3DBB" w:rsidRPr="005C2B76">
        <w:rPr>
          <w:b/>
          <w:sz w:val="24"/>
          <w:szCs w:val="24"/>
        </w:rPr>
        <w:t xml:space="preserve"> </w:t>
      </w:r>
      <w:r w:rsidRPr="005C2B76">
        <w:rPr>
          <w:b/>
          <w:sz w:val="24"/>
          <w:szCs w:val="24"/>
          <w:lang w:val="en-US"/>
        </w:rPr>
        <w:t>EMD</w:t>
      </w:r>
      <w:r w:rsidRPr="005C2B76">
        <w:rPr>
          <w:b/>
          <w:sz w:val="24"/>
          <w:szCs w:val="24"/>
        </w:rPr>
        <w:t>.</w:t>
      </w:r>
    </w:p>
    <w:p w:rsidR="00B36EB0" w:rsidRPr="005C2B76" w:rsidRDefault="00B36EB0" w:rsidP="000E784A">
      <w:pPr>
        <w:spacing w:after="0" w:line="20" w:lineRule="atLeast"/>
        <w:rPr>
          <w:b/>
          <w:sz w:val="24"/>
          <w:szCs w:val="24"/>
        </w:rPr>
      </w:pPr>
      <w:r w:rsidRPr="005C2B76">
        <w:rPr>
          <w:b/>
          <w:sz w:val="24"/>
          <w:szCs w:val="24"/>
        </w:rPr>
        <w:t>Необходимо р</w:t>
      </w:r>
      <w:r w:rsidR="00A32B8A" w:rsidRPr="005C2B76">
        <w:rPr>
          <w:b/>
          <w:sz w:val="24"/>
          <w:szCs w:val="24"/>
        </w:rPr>
        <w:t xml:space="preserve">аспечатать </w:t>
      </w:r>
      <w:r w:rsidR="006D3DBB" w:rsidRPr="005C2B76">
        <w:rPr>
          <w:b/>
          <w:sz w:val="24"/>
          <w:szCs w:val="24"/>
        </w:rPr>
        <w:t>правила для корпоративного клиента</w:t>
      </w:r>
      <w:r w:rsidR="00A32B8A" w:rsidRPr="005C2B76">
        <w:rPr>
          <w:b/>
          <w:sz w:val="24"/>
          <w:szCs w:val="24"/>
        </w:rPr>
        <w:t>, опублико</w:t>
      </w:r>
      <w:r w:rsidR="00F725E9" w:rsidRPr="005C2B76">
        <w:rPr>
          <w:b/>
          <w:sz w:val="24"/>
          <w:szCs w:val="24"/>
        </w:rPr>
        <w:t xml:space="preserve">ванного на сайте Клуб агентов. </w:t>
      </w:r>
      <w:r w:rsidRPr="005C2B76">
        <w:rPr>
          <w:b/>
          <w:color w:val="C00000"/>
          <w:sz w:val="24"/>
          <w:szCs w:val="24"/>
        </w:rPr>
        <w:t>Дальнейшее оформление билета производится в Вашем агентстве по сообщению номера заказа</w:t>
      </w:r>
      <w:r w:rsidR="006D3DBB" w:rsidRPr="005C2B76">
        <w:rPr>
          <w:b/>
          <w:color w:val="C00000"/>
          <w:sz w:val="24"/>
          <w:szCs w:val="24"/>
        </w:rPr>
        <w:t xml:space="preserve"> с </w:t>
      </w:r>
      <w:r w:rsidR="006D3DBB" w:rsidRPr="005C2B76">
        <w:rPr>
          <w:b/>
          <w:color w:val="C00000"/>
          <w:sz w:val="24"/>
          <w:szCs w:val="24"/>
          <w:lang w:val="en-US"/>
        </w:rPr>
        <w:t>EMD</w:t>
      </w:r>
      <w:r w:rsidRPr="005C2B76">
        <w:rPr>
          <w:b/>
          <w:color w:val="C00000"/>
          <w:sz w:val="24"/>
          <w:szCs w:val="24"/>
        </w:rPr>
        <w:t>.</w:t>
      </w:r>
      <w:r w:rsidR="00F725E9" w:rsidRPr="005C2B76">
        <w:rPr>
          <w:b/>
          <w:sz w:val="24"/>
          <w:szCs w:val="24"/>
        </w:rPr>
        <w:t xml:space="preserve"> </w:t>
      </w:r>
      <w:r w:rsidRPr="005C2B76">
        <w:rPr>
          <w:b/>
          <w:color w:val="C00000"/>
          <w:sz w:val="24"/>
          <w:szCs w:val="24"/>
        </w:rPr>
        <w:t>Ответственность за сохранность данных заказа несет заказчик.</w:t>
      </w:r>
    </w:p>
    <w:p w:rsidR="00D84E5F" w:rsidRPr="005C2B76" w:rsidRDefault="00D84E5F" w:rsidP="000E784A">
      <w:pPr>
        <w:spacing w:after="0" w:line="20" w:lineRule="atLeast"/>
        <w:rPr>
          <w:b/>
          <w:color w:val="FF0000"/>
          <w:sz w:val="24"/>
          <w:szCs w:val="24"/>
        </w:rPr>
      </w:pPr>
    </w:p>
    <w:p w:rsidR="00174978" w:rsidRPr="005C2B76" w:rsidRDefault="00EC06A8" w:rsidP="000E784A">
      <w:pPr>
        <w:spacing w:after="0" w:line="20" w:lineRule="atLeast"/>
        <w:rPr>
          <w:b/>
          <w:color w:val="C00000"/>
          <w:sz w:val="24"/>
          <w:szCs w:val="24"/>
          <w:u w:val="single"/>
        </w:rPr>
      </w:pPr>
      <w:r w:rsidRPr="005C2B76">
        <w:rPr>
          <w:b/>
          <w:color w:val="C00000"/>
          <w:sz w:val="24"/>
          <w:szCs w:val="24"/>
          <w:u w:val="single"/>
        </w:rPr>
        <w:t>2 Этап. Оформление билетов по мере обращения пассажира</w:t>
      </w:r>
    </w:p>
    <w:p w:rsidR="00907A1E" w:rsidRPr="005C2B76" w:rsidRDefault="00EC06A8" w:rsidP="0000665E">
      <w:pPr>
        <w:pStyle w:val="a3"/>
        <w:numPr>
          <w:ilvl w:val="0"/>
          <w:numId w:val="3"/>
        </w:numPr>
        <w:spacing w:after="0" w:line="20" w:lineRule="atLeast"/>
        <w:rPr>
          <w:b/>
          <w:i/>
          <w:color w:val="0F243E" w:themeColor="text2" w:themeShade="80"/>
          <w:sz w:val="24"/>
          <w:szCs w:val="24"/>
        </w:rPr>
      </w:pPr>
      <w:r w:rsidRPr="005C2B76">
        <w:rPr>
          <w:b/>
          <w:sz w:val="24"/>
          <w:szCs w:val="24"/>
        </w:rPr>
        <w:t>Создаем заказ на направлении</w:t>
      </w:r>
      <w:r w:rsidR="007D3363" w:rsidRPr="005C2B76">
        <w:rPr>
          <w:b/>
          <w:sz w:val="24"/>
          <w:szCs w:val="24"/>
        </w:rPr>
        <w:t>,</w:t>
      </w:r>
      <w:r w:rsidRPr="005C2B76">
        <w:rPr>
          <w:b/>
          <w:sz w:val="24"/>
          <w:szCs w:val="24"/>
        </w:rPr>
        <w:t xml:space="preserve"> по которому оформлен абонемент</w:t>
      </w:r>
      <w:r w:rsidR="0000665E" w:rsidRPr="005C2B76">
        <w:rPr>
          <w:b/>
          <w:sz w:val="24"/>
          <w:szCs w:val="24"/>
        </w:rPr>
        <w:t xml:space="preserve"> к</w:t>
      </w:r>
      <w:r w:rsidR="00907A1E" w:rsidRPr="005C2B76">
        <w:rPr>
          <w:b/>
          <w:sz w:val="24"/>
          <w:szCs w:val="24"/>
        </w:rPr>
        <w:t>атегория пассажира</w:t>
      </w:r>
      <w:r w:rsidR="00907A1E" w:rsidRPr="005C2B76">
        <w:rPr>
          <w:b/>
          <w:color w:val="C00000"/>
          <w:sz w:val="24"/>
          <w:szCs w:val="24"/>
        </w:rPr>
        <w:t xml:space="preserve"> </w:t>
      </w:r>
      <w:r w:rsidR="00907A1E" w:rsidRPr="005C2B76">
        <w:rPr>
          <w:b/>
          <w:color w:val="C00000"/>
          <w:sz w:val="24"/>
          <w:szCs w:val="24"/>
          <w:lang w:val="en-US"/>
        </w:rPr>
        <w:t>CNT</w:t>
      </w:r>
    </w:p>
    <w:p w:rsidR="0000665E" w:rsidRPr="0000665E" w:rsidRDefault="0000665E" w:rsidP="0000665E">
      <w:pPr>
        <w:pStyle w:val="a3"/>
        <w:spacing w:after="0" w:line="20" w:lineRule="atLeast"/>
        <w:ind w:left="360"/>
        <w:rPr>
          <w:b/>
          <w:i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B0397A" wp14:editId="07EC5CED">
            <wp:extent cx="5943620" cy="12245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5E9" w:rsidRPr="00F725E9" w:rsidRDefault="00F725E9" w:rsidP="00907A1E">
      <w:pPr>
        <w:pStyle w:val="a3"/>
        <w:spacing w:after="0" w:line="20" w:lineRule="atLeast"/>
        <w:ind w:left="360"/>
        <w:rPr>
          <w:b/>
          <w:sz w:val="28"/>
          <w:szCs w:val="28"/>
        </w:rPr>
      </w:pPr>
    </w:p>
    <w:p w:rsidR="007D3363" w:rsidRPr="005C2B76" w:rsidRDefault="007D3363" w:rsidP="006D3DBB">
      <w:pPr>
        <w:pStyle w:val="a3"/>
        <w:numPr>
          <w:ilvl w:val="0"/>
          <w:numId w:val="13"/>
        </w:numPr>
        <w:spacing w:after="0" w:line="20" w:lineRule="atLeast"/>
        <w:rPr>
          <w:b/>
          <w:i/>
          <w:color w:val="0F243E" w:themeColor="text2" w:themeShade="80"/>
        </w:rPr>
      </w:pPr>
      <w:r w:rsidRPr="005C2B76">
        <w:rPr>
          <w:b/>
          <w:i/>
          <w:color w:val="0F243E" w:themeColor="text2" w:themeShade="80"/>
        </w:rPr>
        <w:t xml:space="preserve">Последовательность перелетов не имеет значения, </w:t>
      </w:r>
    </w:p>
    <w:p w:rsidR="00450A3B" w:rsidRPr="005C2B76" w:rsidRDefault="007D3363" w:rsidP="0000665E">
      <w:pPr>
        <w:pStyle w:val="a3"/>
        <w:numPr>
          <w:ilvl w:val="0"/>
          <w:numId w:val="13"/>
        </w:numPr>
        <w:spacing w:after="0" w:line="20" w:lineRule="atLeast"/>
        <w:rPr>
          <w:b/>
          <w:i/>
          <w:color w:val="0F243E" w:themeColor="text2" w:themeShade="80"/>
        </w:rPr>
      </w:pPr>
      <w:r w:rsidRPr="005C2B76">
        <w:rPr>
          <w:b/>
          <w:i/>
          <w:color w:val="0F243E" w:themeColor="text2" w:themeShade="80"/>
        </w:rPr>
        <w:t xml:space="preserve">кол-во пассажиров может любым, но не более кол-ва оплаченных </w:t>
      </w:r>
      <w:r w:rsidRPr="005C2B76">
        <w:rPr>
          <w:b/>
          <w:i/>
          <w:color w:val="0F243E" w:themeColor="text2" w:themeShade="80"/>
          <w:lang w:val="en-US"/>
        </w:rPr>
        <w:t>EMD</w:t>
      </w:r>
      <w:r w:rsidRPr="005C2B76">
        <w:rPr>
          <w:b/>
          <w:i/>
          <w:color w:val="0F243E" w:themeColor="text2" w:themeShade="80"/>
        </w:rPr>
        <w:t xml:space="preserve"> на каждый </w:t>
      </w:r>
      <w:r w:rsidRPr="005C2B76">
        <w:rPr>
          <w:b/>
          <w:i/>
          <w:color w:val="0F243E" w:themeColor="text2" w:themeShade="80"/>
          <w:lang w:val="en-US"/>
        </w:rPr>
        <w:t>OW</w:t>
      </w:r>
    </w:p>
    <w:p w:rsidR="00EC06A8" w:rsidRPr="005C2B76" w:rsidRDefault="006D3DBB" w:rsidP="0000665E">
      <w:pPr>
        <w:pStyle w:val="11"/>
        <w:numPr>
          <w:ilvl w:val="0"/>
          <w:numId w:val="3"/>
        </w:numPr>
        <w:spacing w:line="20" w:lineRule="atLeast"/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  <w:t xml:space="preserve">Вносим номер </w:t>
      </w: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val="en-US" w:eastAsia="ru-RU" w:bidi="ar-SA"/>
        </w:rPr>
        <w:t>EMD</w:t>
      </w: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  <w:t xml:space="preserve"> в поле </w:t>
      </w:r>
      <w:proofErr w:type="spellStart"/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val="en-US" w:eastAsia="ru-RU" w:bidi="ar-SA"/>
        </w:rPr>
        <w:t>Endorserments</w:t>
      </w:r>
      <w:proofErr w:type="spellEnd"/>
      <w:r w:rsidR="00907A1E"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  <w:t xml:space="preserve"> для каждого сегмента</w:t>
      </w:r>
    </w:p>
    <w:p w:rsidR="00EC06A8" w:rsidRPr="005C2B76" w:rsidRDefault="006D3DBB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eastAsia="ru-RU" w:bidi="ar-SA"/>
        </w:rPr>
        <w:t>3С1П1ПРОЧТКСТ</w:t>
      </w:r>
      <w:r w:rsidR="00907A1E"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eastAsia="ru-RU" w:bidi="ar-SA"/>
        </w:rPr>
        <w:t xml:space="preserve"> </w:t>
      </w:r>
      <w:r w:rsidR="00907A1E"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val="en-US" w:eastAsia="ru-RU" w:bidi="ar-SA"/>
        </w:rPr>
        <w:t>EMD</w:t>
      </w:r>
      <w:r w:rsidR="0000665E"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val="en-US" w:eastAsia="ru-RU" w:bidi="ar-SA"/>
        </w:rPr>
        <w:t xml:space="preserve"> </w:t>
      </w:r>
      <w:r w:rsidR="0000665E"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eastAsia="ru-RU" w:bidi="ar-SA"/>
        </w:rPr>
        <w:t>2624500118493</w:t>
      </w:r>
    </w:p>
    <w:p w:rsidR="007D3363" w:rsidRPr="005C2B76" w:rsidRDefault="007D3363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  <w:t xml:space="preserve">Где </w:t>
      </w:r>
    </w:p>
    <w:p w:rsidR="00907A1E" w:rsidRPr="005C2B76" w:rsidRDefault="00907A1E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  <w:t>3 – код запроса</w:t>
      </w:r>
    </w:p>
    <w:p w:rsidR="00907A1E" w:rsidRPr="005C2B76" w:rsidRDefault="00907A1E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  <w:t>С1</w:t>
      </w:r>
      <w:r w:rsidR="007D3363" w:rsidRPr="005C2B76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  <w:t xml:space="preserve"> – </w:t>
      </w:r>
      <w:r w:rsidRPr="005C2B76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  <w:t xml:space="preserve">первый </w:t>
      </w:r>
      <w:r w:rsidR="007D3363" w:rsidRPr="005C2B76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  <w:t xml:space="preserve">сегмент </w:t>
      </w:r>
    </w:p>
    <w:p w:rsidR="00907A1E" w:rsidRPr="005C2B76" w:rsidRDefault="00907A1E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2"/>
          <w:szCs w:val="22"/>
          <w:lang w:eastAsia="ru-RU" w:bidi="ar-SA"/>
        </w:rPr>
        <w:t>П1 – первый пассажир</w:t>
      </w:r>
    </w:p>
    <w:p w:rsidR="00907A1E" w:rsidRPr="005C2B76" w:rsidRDefault="00907A1E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  <w:t>ПРОЧТКСТ – код запроса</w:t>
      </w:r>
    </w:p>
    <w:p w:rsidR="00907A1E" w:rsidRPr="005C2B76" w:rsidRDefault="00907A1E" w:rsidP="000E784A">
      <w:pPr>
        <w:pStyle w:val="11"/>
        <w:spacing w:line="20" w:lineRule="atLeast"/>
        <w:ind w:left="360"/>
        <w:rPr>
          <w:rFonts w:asciiTheme="minorHAnsi" w:hAnsiTheme="minorHAnsi" w:cs="Courier New"/>
          <w:b/>
          <w:i w:val="0"/>
          <w:sz w:val="22"/>
          <w:szCs w:val="22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val="en-US" w:eastAsia="ru-RU" w:bidi="ar-SA"/>
        </w:rPr>
        <w:t>EMD</w:t>
      </w: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  <w:t xml:space="preserve"> </w:t>
      </w:r>
      <w:r w:rsidR="0000665E" w:rsidRPr="005C2B76">
        <w:rPr>
          <w:rFonts w:asciiTheme="minorHAnsi" w:hAnsiTheme="minorHAnsi" w:cs="Courier New"/>
          <w:b/>
          <w:i w:val="0"/>
          <w:sz w:val="22"/>
          <w:szCs w:val="22"/>
        </w:rPr>
        <w:t>2624500118493</w:t>
      </w:r>
      <w:r w:rsidRPr="005C2B76">
        <w:rPr>
          <w:rFonts w:asciiTheme="minorHAnsi" w:hAnsiTheme="minorHAnsi" w:cs="Courier New"/>
          <w:b/>
          <w:i w:val="0"/>
          <w:sz w:val="22"/>
          <w:szCs w:val="22"/>
        </w:rPr>
        <w:t xml:space="preserve"> – </w:t>
      </w:r>
      <w:proofErr w:type="spellStart"/>
      <w:r w:rsidRPr="005C2B76">
        <w:rPr>
          <w:rFonts w:asciiTheme="minorHAnsi" w:hAnsiTheme="minorHAnsi" w:cs="Courier New"/>
          <w:b/>
          <w:i w:val="0"/>
          <w:sz w:val="22"/>
          <w:szCs w:val="22"/>
          <w:lang w:val="en-US"/>
        </w:rPr>
        <w:t>emd</w:t>
      </w:r>
      <w:proofErr w:type="spellEnd"/>
      <w:r w:rsidRPr="005C2B76">
        <w:rPr>
          <w:rFonts w:asciiTheme="minorHAnsi" w:hAnsiTheme="minorHAnsi" w:cs="Courier New"/>
          <w:b/>
          <w:i w:val="0"/>
          <w:sz w:val="22"/>
          <w:szCs w:val="22"/>
        </w:rPr>
        <w:t xml:space="preserve"> для каждого сегмента/пассажира отдельный</w:t>
      </w:r>
    </w:p>
    <w:p w:rsidR="00450A3B" w:rsidRPr="005C2B76" w:rsidRDefault="00450A3B" w:rsidP="00907A1E">
      <w:pPr>
        <w:pStyle w:val="11"/>
        <w:numPr>
          <w:ilvl w:val="0"/>
          <w:numId w:val="3"/>
        </w:numPr>
        <w:spacing w:line="20" w:lineRule="atLeast"/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2"/>
          <w:szCs w:val="22"/>
          <w:lang w:eastAsia="ru-RU" w:bidi="ar-SA"/>
        </w:rPr>
        <w:t>Тарифицируем каждый сегмент, каждого пассажира</w:t>
      </w:r>
    </w:p>
    <w:p w:rsidR="00907A1E" w:rsidRPr="005C2B76" w:rsidRDefault="00B908CB" w:rsidP="00450A3B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eastAsia="ru-RU" w:bidi="ar-SA"/>
        </w:rPr>
        <w:t>ТВ</w:t>
      </w:r>
      <w:r w:rsidR="003D27F2"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2"/>
          <w:szCs w:val="22"/>
          <w:lang w:eastAsia="ru-RU" w:bidi="ar-SA"/>
        </w:rPr>
        <w:t>1*1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450A3B" w:rsidTr="00450A3B">
        <w:tc>
          <w:tcPr>
            <w:tcW w:w="9571" w:type="dxa"/>
          </w:tcPr>
          <w:p w:rsidR="00450A3B" w:rsidRPr="005C2B76" w:rsidRDefault="00450A3B" w:rsidP="00450A3B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>ТР1*1›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lastRenderedPageBreak/>
              <w:t>ВАРИАНТЫ ОЦЕНОК - ПАССАЖИР 1(CNT)</w:t>
            </w:r>
          </w:p>
          <w:p w:rsidR="000E408F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>1.1 ЕКБ/U6/МОВ  8500.00РУБ  8500.00 YBUSOW30        ТП:U6.0672 РК:262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 xml:space="preserve">СУММА ТАРИФОВ И НАДБАВОК 8500.00РУБ </w:t>
            </w:r>
          </w:p>
          <w:p w:rsidR="000E408F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>2.1 ЕКБ/U6/МОВ  9500.00РУБ  9500.00 YBUSOW20        ТП:U6.0672 РК:262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 xml:space="preserve">СУММА ТАРИФОВ И НАДБАВОК 9500.00РУБ </w:t>
            </w:r>
          </w:p>
          <w:p w:rsidR="000E408F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b/>
                <w:i w:val="0"/>
                <w:iCs w:val="0"/>
                <w:color w:val="C0000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b/>
                <w:i w:val="0"/>
                <w:iCs w:val="0"/>
                <w:color w:val="C00000"/>
                <w:kern w:val="0"/>
                <w:sz w:val="16"/>
                <w:szCs w:val="16"/>
                <w:lang w:eastAsia="ru-RU" w:bidi="ar-SA"/>
              </w:rPr>
              <w:t>3.1 ЕКБ/U6/МОВ 10000.00РУБ 10000.00 YBUSOW10        ТП:U6.0672 РК:262</w:t>
            </w:r>
          </w:p>
          <w:p w:rsidR="0000665E" w:rsidRPr="005C2B76" w:rsidRDefault="000E408F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b/>
                <w:i w:val="0"/>
                <w:iCs w:val="0"/>
                <w:color w:val="C0000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b/>
                <w:i w:val="0"/>
                <w:iCs w:val="0"/>
                <w:color w:val="C00000"/>
                <w:kern w:val="0"/>
                <w:sz w:val="16"/>
                <w:szCs w:val="16"/>
                <w:lang w:eastAsia="ru-RU" w:bidi="ar-SA"/>
              </w:rPr>
              <w:t xml:space="preserve">  </w:t>
            </w:r>
            <w:r w:rsidR="0000665E" w:rsidRPr="005C2B76">
              <w:rPr>
                <w:rFonts w:ascii="Courier New" w:eastAsia="Times New Roman" w:hAnsi="Courier New" w:cs="Courier New"/>
                <w:b/>
                <w:i w:val="0"/>
                <w:iCs w:val="0"/>
                <w:color w:val="C00000"/>
                <w:kern w:val="0"/>
                <w:sz w:val="16"/>
                <w:szCs w:val="16"/>
                <w:lang w:eastAsia="ru-RU" w:bidi="ar-SA"/>
              </w:rPr>
              <w:t xml:space="preserve">СУММА ТАРИФОВ И НАДБАВОК 10000.00РУБ 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>4.1 ЕКБ/U6/МОВ 40610.00РУБ 40610.00 YPROW "PR/ПРОМО" ТП:U6.1500 РК:262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 xml:space="preserve">СУММА ТАРИФОВ 40610.00РУБ 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>5.1 ЕКБ/U6/МОВ 44610.00РУБ 44610.00 YECOW "EC/ЭКОНОМ" ТП:U6.1611 РК:262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 xml:space="preserve">СУММА ТАРИФОВ И НАДБАВОК 44610.00РУБ </w:t>
            </w:r>
          </w:p>
          <w:p w:rsidR="0000665E" w:rsidRPr="005C2B76" w:rsidRDefault="0000665E" w:rsidP="000E408F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>6.1 ЕКБ/U6/МОВ 48110.00РУБ 48110.00 YFLOW "FL/ФЛЕКС" ТП:U6.1830 РК:262</w:t>
            </w:r>
          </w:p>
          <w:p w:rsidR="00450A3B" w:rsidRPr="00B908CB" w:rsidRDefault="0000665E" w:rsidP="0000665E">
            <w:pPr>
              <w:pStyle w:val="1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 w:rsidRPr="005C2B76">
              <w:rPr>
                <w:rFonts w:ascii="Courier New" w:eastAsia="Times New Roman" w:hAnsi="Courier New" w:cs="Courier New"/>
                <w:i w:val="0"/>
                <w:iCs w:val="0"/>
                <w:kern w:val="0"/>
                <w:sz w:val="16"/>
                <w:szCs w:val="16"/>
                <w:lang w:eastAsia="ru-RU" w:bidi="ar-SA"/>
              </w:rPr>
              <w:t>СУММА ТАРИФОВ И НАДБАВОК 48110.00РУБ</w:t>
            </w:r>
          </w:p>
        </w:tc>
      </w:tr>
    </w:tbl>
    <w:p w:rsidR="00450A3B" w:rsidRPr="003D27F2" w:rsidRDefault="00450A3B" w:rsidP="00450A3B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</w:pPr>
    </w:p>
    <w:p w:rsidR="003D27F2" w:rsidRPr="005C2B76" w:rsidRDefault="003C568C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eastAsia="ru-RU" w:bidi="ar-SA"/>
        </w:rPr>
        <w:t xml:space="preserve">Выбираем  тариф, по которому </w:t>
      </w:r>
      <w:r w:rsidR="00685238"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eastAsia="ru-RU" w:bidi="ar-SA"/>
        </w:rPr>
        <w:t xml:space="preserve">были </w:t>
      </w: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eastAsia="ru-RU" w:bidi="ar-SA"/>
        </w:rPr>
        <w:t xml:space="preserve">оформлены </w:t>
      </w: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val="en-US" w:eastAsia="ru-RU" w:bidi="ar-SA"/>
        </w:rPr>
        <w:t>EMD</w:t>
      </w:r>
    </w:p>
    <w:p w:rsidR="003D27F2" w:rsidRPr="005C2B76" w:rsidRDefault="000E408F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4"/>
          <w:szCs w:val="24"/>
          <w:lang w:val="en-US"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4"/>
          <w:szCs w:val="24"/>
          <w:lang w:eastAsia="ru-RU" w:bidi="ar-SA"/>
        </w:rPr>
        <w:t>ВВ</w:t>
      </w:r>
      <w:r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4"/>
          <w:szCs w:val="24"/>
          <w:lang w:val="en-US" w:eastAsia="ru-RU" w:bidi="ar-SA"/>
        </w:rPr>
        <w:t>3</w:t>
      </w:r>
    </w:p>
    <w:p w:rsidR="00685238" w:rsidRPr="005C2B76" w:rsidRDefault="00685238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val="en-US" w:eastAsia="ru-RU" w:bidi="ar-SA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eastAsia="ru-RU" w:bidi="ar-SA"/>
        </w:rPr>
        <w:t xml:space="preserve">Где </w:t>
      </w:r>
      <w:r w:rsidR="000E408F"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val="en-US" w:eastAsia="ru-RU" w:bidi="ar-SA"/>
        </w:rPr>
        <w:t>3</w:t>
      </w:r>
      <w:r w:rsidRPr="005C2B76">
        <w:rPr>
          <w:rFonts w:asciiTheme="minorHAnsi" w:eastAsia="Times New Roman" w:hAnsiTheme="minorHAnsi" w:cs="Arial"/>
          <w:b/>
          <w:i w:val="0"/>
          <w:iCs w:val="0"/>
          <w:kern w:val="0"/>
          <w:sz w:val="24"/>
          <w:szCs w:val="24"/>
          <w:lang w:eastAsia="ru-RU" w:bidi="ar-SA"/>
        </w:rPr>
        <w:t xml:space="preserve"> – номер варианта</w:t>
      </w:r>
    </w:p>
    <w:p w:rsidR="000E408F" w:rsidRPr="000E408F" w:rsidRDefault="000E408F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val="en-US" w:eastAsia="ru-RU" w:bidi="ar-SA"/>
        </w:rPr>
      </w:pPr>
      <w:r>
        <w:rPr>
          <w:noProof/>
          <w:lang w:eastAsia="ru-RU"/>
        </w:rPr>
        <w:drawing>
          <wp:inline distT="0" distB="0" distL="0" distR="0" wp14:anchorId="7CE946FC" wp14:editId="0DC5E935">
            <wp:extent cx="5940425" cy="1638231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68C" w:rsidRPr="003C568C" w:rsidRDefault="003C568C" w:rsidP="000E784A">
      <w:pPr>
        <w:pStyle w:val="1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</w:pPr>
    </w:p>
    <w:p w:rsidR="004C6217" w:rsidRPr="005C2B76" w:rsidRDefault="00BC24F0" w:rsidP="000E784A">
      <w:pPr>
        <w:numPr>
          <w:ilvl w:val="0"/>
          <w:numId w:val="3"/>
        </w:numPr>
        <w:suppressAutoHyphens/>
        <w:spacing w:after="0" w:line="20" w:lineRule="atLeast"/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</w:pPr>
      <w:r w:rsidRPr="005C2B76"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  <w:t xml:space="preserve">В поле код-тура внести </w:t>
      </w:r>
      <w:r w:rsidR="004C6217" w:rsidRPr="005C2B76"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  <w:t>тур</w:t>
      </w:r>
      <w:r w:rsidRPr="005C2B76"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  <w:t>-код</w:t>
      </w:r>
      <w:r w:rsidR="004C6217" w:rsidRPr="005C2B76"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  <w:t xml:space="preserve"> корпоративного клиента: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</w:rPr>
        <w:t xml:space="preserve">3С(СЕГМ)П(ПАСС)ПРОЧ </w:t>
      </w:r>
      <w:r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val="en-US"/>
        </w:rPr>
        <w:t>K</w:t>
      </w:r>
      <w:r w:rsidR="000E408F"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</w:rPr>
        <w:t>ДТР(</w:t>
      </w:r>
      <w:r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</w:rPr>
        <w:t>Текст)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>Где: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3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...... код запроса на создание SSR элемента в PNR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С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...... буква «С» означает, что следующий параметр (номер) относится к сегменту 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 w:themeColor="text1"/>
          <w:sz w:val="16"/>
          <w:szCs w:val="16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СЕГМ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... номер сегмента в PNR, к которому относится услуга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 w:themeColor="text1"/>
          <w:sz w:val="16"/>
          <w:szCs w:val="16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 xml:space="preserve"> П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...... буква «П» означает, что следующий параметр (номер) относится к пассажиру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ПАСС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.... номер пассажира, для которого бронируется услуга 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ПРОЧ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.... код </w:t>
      </w:r>
      <w:proofErr w:type="spellStart"/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>спецобслуживания</w:t>
      </w:r>
      <w:proofErr w:type="spellEnd"/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  <w:lang w:val="en-US"/>
        </w:rPr>
        <w:t>K</w:t>
      </w:r>
      <w:r w:rsidR="000E408F"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Д</w:t>
      </w: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Т</w:t>
      </w:r>
      <w:r w:rsidR="000E408F"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Р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>.... дополнительный код (обязательный)</w:t>
      </w:r>
    </w:p>
    <w:p w:rsidR="00BC24F0" w:rsidRPr="005C2B76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C2B76">
        <w:rPr>
          <w:rFonts w:ascii="Calibri" w:eastAsia="Times New Roman" w:hAnsi="Calibri" w:cs="Times New Roman"/>
          <w:bCs/>
          <w:color w:val="000000" w:themeColor="text1"/>
          <w:sz w:val="16"/>
          <w:szCs w:val="16"/>
        </w:rPr>
        <w:t>ТЕКСТ</w:t>
      </w: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>... текст, который печатается в графе «КОД ТУРА», не более 15 символов. </w:t>
      </w:r>
    </w:p>
    <w:p w:rsidR="00BC24F0" w:rsidRPr="005C2B76" w:rsidRDefault="00BC24F0" w:rsidP="00BC24F0">
      <w:pPr>
        <w:pStyle w:val="a3"/>
        <w:spacing w:before="100" w:beforeAutospacing="1" w:after="57" w:line="240" w:lineRule="auto"/>
        <w:ind w:left="-349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 w:eastAsia="ru-RU"/>
        </w:rPr>
      </w:pPr>
      <w:r w:rsidRPr="005C2B76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              Например: </w:t>
      </w:r>
    </w:p>
    <w:p w:rsidR="00BC24F0" w:rsidRPr="00D04EE7" w:rsidRDefault="00BC24F0" w:rsidP="00D04EE7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color w:val="C00000"/>
          <w:kern w:val="2"/>
          <w:sz w:val="24"/>
          <w:szCs w:val="24"/>
          <w:lang w:eastAsia="hi-IN" w:bidi="hi-IN"/>
        </w:rPr>
      </w:pPr>
      <w:r w:rsidRPr="005C2B76">
        <w:rPr>
          <w:rFonts w:eastAsia="Lucida Sans Unicode" w:cs="Mangal"/>
          <w:b/>
          <w:i/>
          <w:iCs/>
          <w:color w:val="C00000"/>
          <w:kern w:val="2"/>
          <w:sz w:val="24"/>
          <w:szCs w:val="24"/>
          <w:lang w:eastAsia="hi-IN" w:bidi="hi-IN"/>
        </w:rPr>
        <w:t xml:space="preserve">3ПРОЧКДТР </w:t>
      </w:r>
      <w:r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</w:rPr>
        <w:t>VIP</w:t>
      </w:r>
      <w:r w:rsidRPr="005C2B76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val="en-US"/>
        </w:rPr>
        <w:t>KLIENT</w:t>
      </w:r>
    </w:p>
    <w:p w:rsidR="00EC06A8" w:rsidRPr="005C2B76" w:rsidRDefault="00450A3B" w:rsidP="000E784A">
      <w:pPr>
        <w:numPr>
          <w:ilvl w:val="0"/>
          <w:numId w:val="3"/>
        </w:numPr>
        <w:suppressAutoHyphens/>
        <w:spacing w:after="0" w:line="20" w:lineRule="atLeast"/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</w:pPr>
      <w:r w:rsidRPr="005C2B76">
        <w:rPr>
          <w:b/>
          <w:i/>
          <w:sz w:val="24"/>
          <w:szCs w:val="24"/>
        </w:rPr>
        <w:t xml:space="preserve">Печать отдельного билета на каждого пассажира каждый сегмент </w:t>
      </w:r>
    </w:p>
    <w:p w:rsidR="00450A3B" w:rsidRPr="005C2B76" w:rsidRDefault="00450A3B" w:rsidP="00450A3B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</w:pPr>
      <w:r w:rsidRPr="005C2B76"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  <w:t>ПБ*1</w:t>
      </w:r>
    </w:p>
    <w:p w:rsidR="00450A3B" w:rsidRPr="005C2B76" w:rsidRDefault="00450A3B" w:rsidP="000E408F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</w:pPr>
      <w:r w:rsidRPr="005C2B76">
        <w:rPr>
          <w:rFonts w:eastAsia="Lucida Sans Unicode" w:cs="Mangal"/>
          <w:b/>
          <w:i/>
          <w:iCs/>
          <w:kern w:val="2"/>
          <w:sz w:val="24"/>
          <w:szCs w:val="24"/>
          <w:lang w:eastAsia="hi-IN" w:bidi="hi-IN"/>
        </w:rPr>
        <w:t>Где 1 – номер сегмента</w:t>
      </w:r>
    </w:p>
    <w:p w:rsidR="00450A3B" w:rsidRPr="005C2B76" w:rsidRDefault="00450A3B" w:rsidP="00450A3B">
      <w:pPr>
        <w:pStyle w:val="a3"/>
        <w:numPr>
          <w:ilvl w:val="0"/>
          <w:numId w:val="3"/>
        </w:numPr>
        <w:suppressAutoHyphens/>
        <w:spacing w:after="0" w:line="20" w:lineRule="atLeast"/>
        <w:rPr>
          <w:rFonts w:eastAsia="Lucida Sans Unicode" w:cs="Mangal"/>
          <w:b/>
          <w:i/>
          <w:iCs/>
          <w:color w:val="000000" w:themeColor="text1"/>
          <w:kern w:val="2"/>
          <w:sz w:val="24"/>
          <w:szCs w:val="24"/>
          <w:lang w:eastAsia="hi-IN" w:bidi="hi-IN"/>
        </w:rPr>
      </w:pPr>
      <w:r w:rsidRPr="005C2B76">
        <w:rPr>
          <w:rFonts w:eastAsia="Lucida Sans Unicode" w:cs="Mangal"/>
          <w:b/>
          <w:i/>
          <w:iCs/>
          <w:color w:val="000000" w:themeColor="text1"/>
          <w:kern w:val="2"/>
          <w:sz w:val="24"/>
          <w:szCs w:val="24"/>
          <w:lang w:eastAsia="hi-IN" w:bidi="hi-IN"/>
        </w:rPr>
        <w:t xml:space="preserve">Возврат использованного </w:t>
      </w:r>
      <w:r w:rsidRPr="005C2B76">
        <w:rPr>
          <w:rFonts w:eastAsia="Lucida Sans Unicode" w:cs="Mangal"/>
          <w:b/>
          <w:i/>
          <w:iCs/>
          <w:color w:val="000000" w:themeColor="text1"/>
          <w:kern w:val="2"/>
          <w:sz w:val="24"/>
          <w:szCs w:val="24"/>
          <w:lang w:val="en-US" w:eastAsia="hi-IN" w:bidi="hi-IN"/>
        </w:rPr>
        <w:t>EMD</w:t>
      </w:r>
    </w:p>
    <w:p w:rsidR="00F90D5C" w:rsidRPr="005C2B76" w:rsidRDefault="00D04EE7" w:rsidP="00D04EE7">
      <w:pPr>
        <w:pStyle w:val="11"/>
        <w:spacing w:line="20" w:lineRule="atLeast"/>
        <w:ind w:left="0"/>
        <w:rPr>
          <w:rFonts w:asciiTheme="minorHAnsi" w:hAnsiTheme="minorHAnsi" w:cs="Courier New"/>
          <w:b/>
          <w:i w:val="0"/>
          <w:color w:val="C00000"/>
          <w:sz w:val="24"/>
          <w:szCs w:val="24"/>
        </w:rPr>
      </w:pPr>
      <w:r>
        <w:rPr>
          <w:rFonts w:asciiTheme="minorHAnsi" w:hAnsiTheme="minorHAnsi" w:cs="Courier New"/>
          <w:b/>
          <w:i w:val="0"/>
          <w:color w:val="C00000"/>
          <w:sz w:val="24"/>
          <w:szCs w:val="24"/>
        </w:rPr>
        <w:t xml:space="preserve">      </w:t>
      </w:r>
      <w:r w:rsidR="00450A3B" w:rsidRPr="005C2B76">
        <w:rPr>
          <w:rFonts w:asciiTheme="minorHAnsi" w:hAnsiTheme="minorHAnsi" w:cs="Courier New"/>
          <w:b/>
          <w:i w:val="0"/>
          <w:color w:val="C00000"/>
          <w:sz w:val="24"/>
          <w:szCs w:val="24"/>
        </w:rPr>
        <w:t>ЭМДВВР#</w:t>
      </w:r>
      <w:r w:rsidR="000E408F"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4"/>
          <w:szCs w:val="24"/>
          <w:lang w:eastAsia="ru-RU" w:bidi="ar-SA"/>
        </w:rPr>
        <w:t>2624500118493</w:t>
      </w:r>
    </w:p>
    <w:p w:rsidR="00450A3B" w:rsidRPr="005C2B76" w:rsidRDefault="00D04EE7" w:rsidP="000E784A">
      <w:pPr>
        <w:pStyle w:val="11"/>
        <w:spacing w:line="20" w:lineRule="atLeast"/>
        <w:ind w:left="360" w:firstLine="348"/>
        <w:rPr>
          <w:rFonts w:asciiTheme="minorHAnsi" w:hAnsiTheme="minorHAnsi" w:cs="Courier New"/>
          <w:b/>
          <w:i w:val="0"/>
          <w:sz w:val="24"/>
          <w:szCs w:val="24"/>
        </w:rPr>
      </w:pPr>
      <w:r>
        <w:rPr>
          <w:rFonts w:asciiTheme="minorHAnsi" w:hAnsiTheme="minorHAnsi" w:cs="Courier New"/>
          <w:b/>
          <w:i w:val="0"/>
          <w:sz w:val="24"/>
          <w:szCs w:val="24"/>
        </w:rPr>
        <w:t>г</w:t>
      </w:r>
      <w:r w:rsidR="00450A3B" w:rsidRPr="005C2B76">
        <w:rPr>
          <w:rFonts w:asciiTheme="minorHAnsi" w:hAnsiTheme="minorHAnsi" w:cs="Courier New"/>
          <w:b/>
          <w:i w:val="0"/>
          <w:sz w:val="24"/>
          <w:szCs w:val="24"/>
        </w:rPr>
        <w:t>де ЭМДВВР – ручной вынужденный возврат</w:t>
      </w:r>
    </w:p>
    <w:p w:rsidR="00450A3B" w:rsidRPr="00D04EE7" w:rsidRDefault="000E408F" w:rsidP="000E784A">
      <w:pPr>
        <w:pStyle w:val="11"/>
        <w:spacing w:line="20" w:lineRule="atLeast"/>
        <w:ind w:left="360" w:firstLine="348"/>
        <w:rPr>
          <w:rFonts w:asciiTheme="minorHAnsi" w:hAnsiTheme="minorHAnsi" w:cs="Courier New"/>
          <w:b/>
          <w:i w:val="0"/>
          <w:sz w:val="24"/>
          <w:szCs w:val="24"/>
        </w:rPr>
      </w:pPr>
      <w:r w:rsidRPr="005C2B76">
        <w:rPr>
          <w:rFonts w:asciiTheme="minorHAnsi" w:eastAsia="Times New Roman" w:hAnsiTheme="minorHAnsi" w:cs="Arial"/>
          <w:b/>
          <w:i w:val="0"/>
          <w:iCs w:val="0"/>
          <w:color w:val="C00000"/>
          <w:kern w:val="0"/>
          <w:sz w:val="24"/>
          <w:szCs w:val="24"/>
          <w:lang w:eastAsia="ru-RU" w:bidi="ar-SA"/>
        </w:rPr>
        <w:t>2624500118493</w:t>
      </w:r>
      <w:r w:rsidR="00450A3B" w:rsidRPr="005C2B76">
        <w:rPr>
          <w:rFonts w:asciiTheme="minorHAnsi" w:hAnsiTheme="minorHAnsi" w:cs="Courier New"/>
          <w:b/>
          <w:i w:val="0"/>
          <w:sz w:val="24"/>
          <w:szCs w:val="24"/>
        </w:rPr>
        <w:t xml:space="preserve"> – номер возвращаемого </w:t>
      </w:r>
      <w:r w:rsidR="00450A3B" w:rsidRPr="005C2B76">
        <w:rPr>
          <w:rFonts w:asciiTheme="minorHAnsi" w:hAnsiTheme="minorHAnsi" w:cs="Courier New"/>
          <w:b/>
          <w:i w:val="0"/>
          <w:sz w:val="24"/>
          <w:szCs w:val="24"/>
          <w:lang w:val="en-US"/>
        </w:rPr>
        <w:t>EMD</w:t>
      </w:r>
    </w:p>
    <w:p w:rsidR="00450A3B" w:rsidRPr="005C2B76" w:rsidRDefault="00450A3B" w:rsidP="00D04EE7">
      <w:pPr>
        <w:pStyle w:val="11"/>
        <w:spacing w:line="20" w:lineRule="atLeast"/>
        <w:ind w:left="0"/>
        <w:rPr>
          <w:rFonts w:asciiTheme="minorHAnsi" w:hAnsiTheme="minorHAnsi" w:cs="Courier New"/>
          <w:b/>
          <w:i w:val="0"/>
          <w:sz w:val="24"/>
          <w:szCs w:val="24"/>
        </w:rPr>
      </w:pPr>
      <w:r w:rsidRPr="005C2B76">
        <w:rPr>
          <w:rFonts w:asciiTheme="minorHAnsi" w:hAnsiTheme="minorHAnsi" w:cs="Courier New"/>
          <w:b/>
          <w:i w:val="0"/>
          <w:sz w:val="24"/>
          <w:szCs w:val="24"/>
        </w:rPr>
        <w:t>В маске заполняем поля Сумма к возврату, Формы оплаты.</w:t>
      </w:r>
    </w:p>
    <w:p w:rsidR="00450A3B" w:rsidRDefault="000E408F" w:rsidP="000E784A">
      <w:pPr>
        <w:pStyle w:val="11"/>
        <w:spacing w:line="20" w:lineRule="atLeast"/>
        <w:ind w:left="360" w:firstLine="348"/>
        <w:rPr>
          <w:rFonts w:asciiTheme="minorHAnsi" w:hAnsiTheme="minorHAnsi"/>
          <w:b/>
          <w:i w:val="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E9549D2" wp14:editId="6891D31C">
            <wp:extent cx="5589767" cy="2051436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9767" cy="205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A3B" w:rsidRPr="005C2B76" w:rsidRDefault="00450A3B" w:rsidP="005C2B76">
      <w:pPr>
        <w:pStyle w:val="11"/>
        <w:spacing w:line="20" w:lineRule="atLeast"/>
        <w:ind w:left="360"/>
        <w:rPr>
          <w:rFonts w:asciiTheme="minorHAnsi" w:hAnsiTheme="minorHAnsi"/>
          <w:b/>
          <w:i w:val="0"/>
          <w:sz w:val="24"/>
          <w:szCs w:val="24"/>
        </w:rPr>
      </w:pP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После возврата </w:t>
      </w:r>
      <w:r w:rsidRPr="005C2B76">
        <w:rPr>
          <w:rFonts w:asciiTheme="minorHAnsi" w:hAnsiTheme="minorHAnsi"/>
          <w:b/>
          <w:i w:val="0"/>
          <w:sz w:val="24"/>
          <w:szCs w:val="24"/>
          <w:lang w:val="en-US"/>
        </w:rPr>
        <w:t>EMD</w:t>
      </w: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 </w:t>
      </w:r>
      <w:r w:rsidRPr="005C2B76">
        <w:rPr>
          <w:rFonts w:asciiTheme="minorHAnsi" w:hAnsiTheme="minorHAnsi"/>
          <w:b/>
          <w:i w:val="0"/>
          <w:sz w:val="24"/>
          <w:szCs w:val="24"/>
          <w:lang w:val="en-US"/>
        </w:rPr>
        <w:t>SVC</w:t>
      </w: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 элемент, автоматически удаляется системой, т.е. в заказе остаются только неиспользованные </w:t>
      </w:r>
      <w:r w:rsidRPr="005C2B76">
        <w:rPr>
          <w:rFonts w:asciiTheme="minorHAnsi" w:hAnsiTheme="minorHAnsi"/>
          <w:b/>
          <w:i w:val="0"/>
          <w:sz w:val="24"/>
          <w:szCs w:val="24"/>
          <w:lang w:val="en-US"/>
        </w:rPr>
        <w:t>EMD</w:t>
      </w:r>
      <w:r w:rsidRPr="005C2B76">
        <w:rPr>
          <w:rFonts w:asciiTheme="minorHAnsi" w:hAnsiTheme="minorHAnsi"/>
          <w:b/>
          <w:i w:val="0"/>
          <w:sz w:val="24"/>
          <w:szCs w:val="24"/>
        </w:rPr>
        <w:t>.</w:t>
      </w:r>
      <w:r w:rsidR="005C2B76">
        <w:rPr>
          <w:rFonts w:asciiTheme="minorHAnsi" w:hAnsiTheme="minorHAnsi"/>
          <w:b/>
          <w:i w:val="0"/>
          <w:sz w:val="24"/>
          <w:szCs w:val="24"/>
        </w:rPr>
        <w:t xml:space="preserve"> </w:t>
      </w: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Просмотр </w:t>
      </w:r>
      <w:r w:rsidRPr="005C2B76">
        <w:rPr>
          <w:rFonts w:asciiTheme="minorHAnsi" w:hAnsiTheme="minorHAnsi"/>
          <w:b/>
          <w:i w:val="0"/>
          <w:sz w:val="24"/>
          <w:szCs w:val="24"/>
          <w:lang w:val="en-US"/>
        </w:rPr>
        <w:t>EMD</w:t>
      </w: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 в заказе </w:t>
      </w:r>
      <w:r w:rsidRPr="005C2B76">
        <w:rPr>
          <w:rFonts w:asciiTheme="minorHAnsi" w:hAnsiTheme="minorHAnsi"/>
          <w:b/>
          <w:i w:val="0"/>
          <w:color w:val="C00000"/>
          <w:sz w:val="24"/>
          <w:szCs w:val="24"/>
        </w:rPr>
        <w:t>*ЭМД</w:t>
      </w:r>
    </w:p>
    <w:p w:rsidR="00450A3B" w:rsidRDefault="00450A3B" w:rsidP="000E784A">
      <w:pPr>
        <w:pStyle w:val="11"/>
        <w:spacing w:line="20" w:lineRule="atLeast"/>
        <w:ind w:left="360" w:firstLine="348"/>
        <w:rPr>
          <w:rFonts w:asciiTheme="minorHAnsi" w:hAnsiTheme="minorHAnsi"/>
          <w:b/>
          <w:i w:val="0"/>
          <w:sz w:val="28"/>
          <w:szCs w:val="28"/>
        </w:rPr>
      </w:pPr>
    </w:p>
    <w:p w:rsidR="00176B29" w:rsidRPr="005C2B76" w:rsidRDefault="00176B29" w:rsidP="00176B29">
      <w:pPr>
        <w:pStyle w:val="11"/>
        <w:spacing w:line="20" w:lineRule="atLeast"/>
        <w:ind w:left="360"/>
        <w:jc w:val="center"/>
        <w:rPr>
          <w:rFonts w:asciiTheme="minorHAnsi" w:hAnsiTheme="minorHAnsi"/>
          <w:b/>
          <w:i w:val="0"/>
          <w:sz w:val="24"/>
          <w:szCs w:val="24"/>
          <w:u w:val="single"/>
        </w:rPr>
      </w:pPr>
      <w:r w:rsidRPr="005C2B76">
        <w:rPr>
          <w:rFonts w:asciiTheme="minorHAnsi" w:hAnsiTheme="minorHAnsi"/>
          <w:b/>
          <w:i w:val="0"/>
          <w:sz w:val="24"/>
          <w:szCs w:val="24"/>
          <w:u w:val="single"/>
        </w:rPr>
        <w:t>Возврат билета.</w:t>
      </w:r>
    </w:p>
    <w:p w:rsidR="00176B29" w:rsidRPr="005C2B76" w:rsidRDefault="00176B29" w:rsidP="005C2B76">
      <w:pPr>
        <w:pStyle w:val="11"/>
        <w:spacing w:line="20" w:lineRule="atLeast"/>
        <w:ind w:left="0" w:firstLine="360"/>
        <w:jc w:val="both"/>
        <w:rPr>
          <w:rFonts w:asciiTheme="minorHAnsi" w:hAnsiTheme="minorHAnsi"/>
          <w:b/>
          <w:i w:val="0"/>
          <w:sz w:val="24"/>
          <w:szCs w:val="24"/>
        </w:rPr>
      </w:pPr>
      <w:r w:rsidRPr="005C2B76">
        <w:rPr>
          <w:rFonts w:asciiTheme="minorHAnsi" w:hAnsiTheme="minorHAnsi"/>
          <w:b/>
          <w:i w:val="0"/>
          <w:sz w:val="24"/>
          <w:szCs w:val="24"/>
        </w:rPr>
        <w:t>В случае отказа пассажира от перевозки за 3 часа до вылета.</w:t>
      </w:r>
    </w:p>
    <w:p w:rsidR="00176B29" w:rsidRPr="005C2B76" w:rsidRDefault="00176B29" w:rsidP="00176B29">
      <w:pPr>
        <w:pStyle w:val="11"/>
        <w:numPr>
          <w:ilvl w:val="0"/>
          <w:numId w:val="14"/>
        </w:numPr>
        <w:spacing w:line="20" w:lineRule="atLeast"/>
        <w:jc w:val="both"/>
        <w:rPr>
          <w:rFonts w:asciiTheme="minorHAnsi" w:hAnsiTheme="minorHAnsi"/>
          <w:b/>
          <w:i w:val="0"/>
          <w:sz w:val="24"/>
          <w:szCs w:val="24"/>
        </w:rPr>
      </w:pP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Производится возврат билета в системе согласно УПТ штраф 1000р. взимаются с клиента. </w:t>
      </w:r>
    </w:p>
    <w:p w:rsidR="00DF58B9" w:rsidRPr="005C2B76" w:rsidRDefault="00176B29" w:rsidP="00176B29">
      <w:pPr>
        <w:pStyle w:val="11"/>
        <w:numPr>
          <w:ilvl w:val="0"/>
          <w:numId w:val="14"/>
        </w:numPr>
        <w:spacing w:line="20" w:lineRule="atLeast"/>
        <w:jc w:val="both"/>
        <w:rPr>
          <w:b/>
          <w:sz w:val="24"/>
          <w:szCs w:val="24"/>
        </w:rPr>
      </w:pP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Оформляется в первоначальном заказе новое </w:t>
      </w:r>
      <w:r w:rsidRPr="005C2B76">
        <w:rPr>
          <w:rFonts w:asciiTheme="minorHAnsi" w:hAnsiTheme="minorHAnsi"/>
          <w:b/>
          <w:i w:val="0"/>
          <w:sz w:val="24"/>
          <w:szCs w:val="24"/>
          <w:lang w:val="en-US"/>
        </w:rPr>
        <w:t>EMD</w:t>
      </w: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 с первоначальными данными стоимости и сроками использования абонемента (пункт 4-5 технологии 1 этапа). Новое </w:t>
      </w:r>
      <w:r w:rsidRPr="005C2B76">
        <w:rPr>
          <w:rFonts w:asciiTheme="minorHAnsi" w:hAnsiTheme="minorHAnsi"/>
          <w:b/>
          <w:i w:val="0"/>
          <w:sz w:val="24"/>
          <w:szCs w:val="24"/>
          <w:lang w:val="en-US"/>
        </w:rPr>
        <w:t>EMD</w:t>
      </w:r>
      <w:r w:rsidRPr="005C2B76">
        <w:rPr>
          <w:rFonts w:asciiTheme="minorHAnsi" w:hAnsiTheme="minorHAnsi"/>
          <w:b/>
          <w:i w:val="0"/>
          <w:sz w:val="24"/>
          <w:szCs w:val="24"/>
        </w:rPr>
        <w:t xml:space="preserve"> также можно использовать на любой лицо, по любому направлению абонемента (туда либо обратно).</w:t>
      </w:r>
      <w:r w:rsidRPr="005C2B76">
        <w:rPr>
          <w:b/>
          <w:sz w:val="24"/>
          <w:szCs w:val="24"/>
        </w:rPr>
        <w:t xml:space="preserve"> </w:t>
      </w:r>
    </w:p>
    <w:sectPr w:rsidR="00DF58B9" w:rsidRPr="005C2B76" w:rsidSect="0049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EE06D96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F01C29"/>
    <w:multiLevelType w:val="hybridMultilevel"/>
    <w:tmpl w:val="23DAD1E6"/>
    <w:lvl w:ilvl="0" w:tplc="BB005FC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DD1AEA"/>
    <w:multiLevelType w:val="hybridMultilevel"/>
    <w:tmpl w:val="4EFEFBFC"/>
    <w:lvl w:ilvl="0" w:tplc="A77E083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544B0C"/>
    <w:multiLevelType w:val="hybridMultilevel"/>
    <w:tmpl w:val="8F82D5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255CC5"/>
    <w:multiLevelType w:val="hybridMultilevel"/>
    <w:tmpl w:val="DFF8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08A9"/>
    <w:multiLevelType w:val="hybridMultilevel"/>
    <w:tmpl w:val="FB2C54BC"/>
    <w:lvl w:ilvl="0" w:tplc="BB005FC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B2D89"/>
    <w:multiLevelType w:val="hybridMultilevel"/>
    <w:tmpl w:val="2710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320C"/>
    <w:multiLevelType w:val="hybridMultilevel"/>
    <w:tmpl w:val="10563564"/>
    <w:lvl w:ilvl="0" w:tplc="88DE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462160"/>
    <w:multiLevelType w:val="hybridMultilevel"/>
    <w:tmpl w:val="82602796"/>
    <w:lvl w:ilvl="0" w:tplc="BB005F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C87B1E"/>
    <w:multiLevelType w:val="hybridMultilevel"/>
    <w:tmpl w:val="65F4BDA2"/>
    <w:lvl w:ilvl="0" w:tplc="95D20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8830A3"/>
    <w:multiLevelType w:val="hybridMultilevel"/>
    <w:tmpl w:val="337EE37E"/>
    <w:lvl w:ilvl="0" w:tplc="BB005FC6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221038"/>
    <w:multiLevelType w:val="hybridMultilevel"/>
    <w:tmpl w:val="3740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7FC"/>
    <w:multiLevelType w:val="hybridMultilevel"/>
    <w:tmpl w:val="CA6C0890"/>
    <w:lvl w:ilvl="0" w:tplc="E51E639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7FA237B4"/>
    <w:multiLevelType w:val="hybridMultilevel"/>
    <w:tmpl w:val="2BCC7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B0"/>
    <w:rsid w:val="0000665E"/>
    <w:rsid w:val="00042A26"/>
    <w:rsid w:val="000444E8"/>
    <w:rsid w:val="00045968"/>
    <w:rsid w:val="0004717D"/>
    <w:rsid w:val="000D725B"/>
    <w:rsid w:val="000E408F"/>
    <w:rsid w:val="000E784A"/>
    <w:rsid w:val="00174978"/>
    <w:rsid w:val="00176B29"/>
    <w:rsid w:val="001A592E"/>
    <w:rsid w:val="001C21A2"/>
    <w:rsid w:val="001C2C10"/>
    <w:rsid w:val="00243841"/>
    <w:rsid w:val="002448B0"/>
    <w:rsid w:val="002E4C86"/>
    <w:rsid w:val="00325E8F"/>
    <w:rsid w:val="003C568C"/>
    <w:rsid w:val="003D27F2"/>
    <w:rsid w:val="0043651D"/>
    <w:rsid w:val="00450A3B"/>
    <w:rsid w:val="00457529"/>
    <w:rsid w:val="00482C94"/>
    <w:rsid w:val="0049248E"/>
    <w:rsid w:val="004C6217"/>
    <w:rsid w:val="004F2930"/>
    <w:rsid w:val="004F5502"/>
    <w:rsid w:val="00557F85"/>
    <w:rsid w:val="005B650E"/>
    <w:rsid w:val="005C2B76"/>
    <w:rsid w:val="005C3CE7"/>
    <w:rsid w:val="005E4C61"/>
    <w:rsid w:val="006158C6"/>
    <w:rsid w:val="006538D6"/>
    <w:rsid w:val="00653917"/>
    <w:rsid w:val="00685238"/>
    <w:rsid w:val="006C6840"/>
    <w:rsid w:val="006D3DBB"/>
    <w:rsid w:val="0077040E"/>
    <w:rsid w:val="00781A29"/>
    <w:rsid w:val="007A002D"/>
    <w:rsid w:val="007C2933"/>
    <w:rsid w:val="007D3363"/>
    <w:rsid w:val="00805980"/>
    <w:rsid w:val="00846228"/>
    <w:rsid w:val="0085004E"/>
    <w:rsid w:val="00907A1E"/>
    <w:rsid w:val="00987894"/>
    <w:rsid w:val="00A02E28"/>
    <w:rsid w:val="00A32B8A"/>
    <w:rsid w:val="00AA31EA"/>
    <w:rsid w:val="00B36EB0"/>
    <w:rsid w:val="00B82CA3"/>
    <w:rsid w:val="00B908CB"/>
    <w:rsid w:val="00BC24F0"/>
    <w:rsid w:val="00C15D57"/>
    <w:rsid w:val="00C73B77"/>
    <w:rsid w:val="00C90064"/>
    <w:rsid w:val="00CE214C"/>
    <w:rsid w:val="00CF18A8"/>
    <w:rsid w:val="00D04EE7"/>
    <w:rsid w:val="00D12F80"/>
    <w:rsid w:val="00D84E5F"/>
    <w:rsid w:val="00DC038A"/>
    <w:rsid w:val="00DF58B9"/>
    <w:rsid w:val="00EC06A8"/>
    <w:rsid w:val="00ED0C3F"/>
    <w:rsid w:val="00F725E9"/>
    <w:rsid w:val="00F90D5C"/>
    <w:rsid w:val="00FB12EE"/>
    <w:rsid w:val="00FB5DF1"/>
    <w:rsid w:val="00FC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61"/>
    <w:pPr>
      <w:ind w:left="720"/>
      <w:contextualSpacing/>
    </w:pPr>
  </w:style>
  <w:style w:type="table" w:styleId="a4">
    <w:name w:val="Table Grid"/>
    <w:basedOn w:val="a1"/>
    <w:uiPriority w:val="59"/>
    <w:rsid w:val="0017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EC06A8"/>
    <w:pPr>
      <w:suppressAutoHyphens/>
      <w:spacing w:after="0" w:line="240" w:lineRule="auto"/>
      <w:ind w:left="720"/>
    </w:pPr>
    <w:rPr>
      <w:rFonts w:ascii="Arial" w:eastAsia="Lucida Sans Unicode" w:hAnsi="Arial" w:cs="Mangal"/>
      <w:i/>
      <w:iCs/>
      <w:kern w:val="2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04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A26"/>
    <w:rPr>
      <w:rFonts w:ascii="Tahoma" w:hAnsi="Tahoma" w:cs="Tahoma"/>
      <w:sz w:val="16"/>
      <w:szCs w:val="16"/>
    </w:rPr>
  </w:style>
  <w:style w:type="paragraph" w:customStyle="1" w:styleId="12">
    <w:name w:val="1"/>
    <w:basedOn w:val="a"/>
    <w:rsid w:val="00B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66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61"/>
    <w:pPr>
      <w:ind w:left="720"/>
      <w:contextualSpacing/>
    </w:pPr>
  </w:style>
  <w:style w:type="table" w:styleId="a4">
    <w:name w:val="Table Grid"/>
    <w:basedOn w:val="a1"/>
    <w:uiPriority w:val="59"/>
    <w:rsid w:val="0017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EC06A8"/>
    <w:pPr>
      <w:suppressAutoHyphens/>
      <w:spacing w:after="0" w:line="240" w:lineRule="auto"/>
      <w:ind w:left="720"/>
    </w:pPr>
    <w:rPr>
      <w:rFonts w:ascii="Arial" w:eastAsia="Lucida Sans Unicode" w:hAnsi="Arial" w:cs="Mangal"/>
      <w:i/>
      <w:iCs/>
      <w:kern w:val="2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04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A26"/>
    <w:rPr>
      <w:rFonts w:ascii="Tahoma" w:hAnsi="Tahoma" w:cs="Tahoma"/>
      <w:sz w:val="16"/>
      <w:szCs w:val="16"/>
    </w:rPr>
  </w:style>
  <w:style w:type="paragraph" w:customStyle="1" w:styleId="12">
    <w:name w:val="1"/>
    <w:basedOn w:val="a"/>
    <w:rsid w:val="00B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66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 Михаил</dc:creator>
  <cp:lastModifiedBy>Семенова Елена Викторовна</cp:lastModifiedBy>
  <cp:revision>2</cp:revision>
  <cp:lastPrinted>2026-03-26T04:00:00Z</cp:lastPrinted>
  <dcterms:created xsi:type="dcterms:W3CDTF">2026-03-26T05:26:00Z</dcterms:created>
  <dcterms:modified xsi:type="dcterms:W3CDTF">2026-03-26T05:26:00Z</dcterms:modified>
</cp:coreProperties>
</file>