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531" w:rsidRDefault="00CF11D3" w:rsidP="002C0CB6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 xml:space="preserve">Технология оформления билетов </w:t>
      </w:r>
      <w:r w:rsidR="00910409"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>для пенсионеров с</w:t>
      </w:r>
      <w:r w:rsidR="00910409" w:rsidRPr="00910409"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B32C67"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  <w:t xml:space="preserve">предоставлением  скидки. </w:t>
      </w:r>
    </w:p>
    <w:p w:rsidR="00910409" w:rsidRPr="00513D38" w:rsidRDefault="00910409" w:rsidP="00910409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</w:pPr>
      <w:r w:rsidRPr="00865C4D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Дата продажи с 01.</w:t>
      </w:r>
      <w:r w:rsidRPr="00910409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10</w:t>
      </w:r>
      <w:r w:rsid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.202</w:t>
      </w:r>
      <w:r w:rsidR="00513D38" w:rsidRP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6</w:t>
      </w:r>
      <w:r w:rsidRPr="00865C4D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 xml:space="preserve"> по 31.</w:t>
      </w:r>
      <w:r w:rsidRPr="00910409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10</w:t>
      </w:r>
      <w:r w:rsid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.202</w:t>
      </w:r>
      <w:r w:rsidR="00513D38" w:rsidRP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6</w:t>
      </w:r>
    </w:p>
    <w:p w:rsidR="00910409" w:rsidRPr="00513D38" w:rsidRDefault="00910409" w:rsidP="00910409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</w:pPr>
      <w:r w:rsidRPr="00865C4D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Дата вылета с 01.</w:t>
      </w:r>
      <w:r w:rsidRPr="00910409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10</w:t>
      </w:r>
      <w:r w:rsid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.202</w:t>
      </w:r>
      <w:r w:rsidR="00513D38" w:rsidRP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6</w:t>
      </w:r>
      <w:r w:rsidRPr="00865C4D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  по 31.</w:t>
      </w:r>
      <w:r w:rsidRPr="00910409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03</w:t>
      </w:r>
      <w:r w:rsid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.202</w:t>
      </w:r>
      <w:r w:rsidR="00513D38" w:rsidRPr="00513D38">
        <w:rPr>
          <w:rFonts w:asciiTheme="majorHAnsi" w:eastAsia="Times New Roman" w:hAnsiTheme="majorHAnsi" w:cs="Times New Roman"/>
          <w:b/>
          <w:i/>
          <w:color w:val="C00000"/>
          <w:sz w:val="24"/>
          <w:szCs w:val="24"/>
          <w:lang w:eastAsia="ru-RU"/>
        </w:rPr>
        <w:t>7</w:t>
      </w:r>
    </w:p>
    <w:p w:rsidR="00910409" w:rsidRDefault="00910409" w:rsidP="00B1780E">
      <w:pPr>
        <w:spacing w:after="0" w:line="240" w:lineRule="auto"/>
      </w:pPr>
      <w:r w:rsidRPr="00052A2B">
        <w:rPr>
          <w:rFonts w:asciiTheme="majorHAnsi" w:eastAsia="Times New Roman" w:hAnsiTheme="majorHAnsi" w:cs="Times New Roman"/>
          <w:b/>
          <w:i/>
          <w:sz w:val="24"/>
          <w:szCs w:val="24"/>
          <w:lang w:eastAsia="ru-RU"/>
        </w:rPr>
        <w:t>Направление</w:t>
      </w:r>
      <w:r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 </w:t>
      </w:r>
      <w:r w:rsidRPr="00910409">
        <w:rPr>
          <w:rFonts w:asciiTheme="majorHAnsi" w:eastAsia="Times New Roman" w:hAnsiTheme="majorHAnsi" w:cs="Times New Roman"/>
          <w:b/>
          <w:i/>
          <w:sz w:val="24"/>
          <w:szCs w:val="24"/>
          <w:lang w:eastAsia="ru-RU"/>
        </w:rPr>
        <w:t xml:space="preserve">РФ-РФ  </w:t>
      </w:r>
      <w:r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от следующих подклассов: </w:t>
      </w:r>
      <w:r w:rsidRPr="00910409">
        <w:rPr>
          <w:b/>
          <w:i/>
        </w:rPr>
        <w:t>О/W/A/E/N/P/X/K/M</w:t>
      </w:r>
      <w:r w:rsidR="00513D38">
        <w:rPr>
          <w:b/>
          <w:i/>
        </w:rPr>
        <w:t xml:space="preserve">  - СКИДКА 20%</w:t>
      </w:r>
    </w:p>
    <w:p w:rsidR="00513D38" w:rsidRDefault="00513D38" w:rsidP="00513D38">
      <w:pPr>
        <w:spacing w:after="0" w:line="240" w:lineRule="auto"/>
      </w:pPr>
      <w:r>
        <w:rPr>
          <w:b/>
          <w:i/>
        </w:rPr>
        <w:t>Направление МВЛ</w:t>
      </w:r>
      <w:r w:rsidR="00910409" w:rsidRPr="00910409">
        <w:rPr>
          <w:b/>
          <w:i/>
        </w:rPr>
        <w:t>:</w:t>
      </w:r>
      <w:r w:rsidR="00910409">
        <w:t xml:space="preserve">  ЕКБ-ДБЙ, ДБЙ-ЕКБ,  </w:t>
      </w:r>
      <w:r>
        <w:t>ЕКБ-</w:t>
      </w:r>
      <w:r>
        <w:rPr>
          <w:lang w:val="en-US"/>
        </w:rPr>
        <w:t>IST</w:t>
      </w:r>
      <w:r w:rsidRPr="00513D38">
        <w:t>-</w:t>
      </w:r>
      <w:r>
        <w:t>ЕКБ, ЕКБ-</w:t>
      </w:r>
      <w:r w:rsidRPr="00513D38">
        <w:t xml:space="preserve">PEK </w:t>
      </w:r>
      <w:r>
        <w:t>–ЕКБ,</w:t>
      </w:r>
      <w:r w:rsidRPr="00513D38">
        <w:t xml:space="preserve"> </w:t>
      </w:r>
      <w:r>
        <w:t>ЕКБ-</w:t>
      </w:r>
      <w:r>
        <w:t>ХБН</w:t>
      </w:r>
      <w:r w:rsidRPr="00513D38">
        <w:t xml:space="preserve"> </w:t>
      </w:r>
      <w:r>
        <w:t>–ЕКБ</w:t>
      </w:r>
      <w:r>
        <w:t xml:space="preserve">, </w:t>
      </w:r>
      <w:r>
        <w:t>ЕКБ-</w:t>
      </w:r>
      <w:r w:rsidRPr="00513D38">
        <w:t xml:space="preserve"> DEL</w:t>
      </w:r>
      <w:r>
        <w:t>–ЕКБ</w:t>
      </w:r>
      <w:r w:rsidRPr="00910409">
        <w:rPr>
          <w:b/>
          <w:i/>
        </w:rPr>
        <w:t xml:space="preserve"> </w:t>
      </w:r>
      <w:r w:rsidR="00910409" w:rsidRPr="00910409">
        <w:rPr>
          <w:b/>
          <w:i/>
        </w:rPr>
        <w:t>(класс бронирования О/W/A/E/N/P/X</w:t>
      </w:r>
      <w:r>
        <w:rPr>
          <w:b/>
          <w:i/>
        </w:rPr>
        <w:t>/К/М</w:t>
      </w:r>
      <w:r w:rsidR="00910409" w:rsidRPr="00910409">
        <w:rPr>
          <w:b/>
          <w:i/>
        </w:rPr>
        <w:t>)</w:t>
      </w:r>
      <w:r>
        <w:rPr>
          <w:b/>
          <w:i/>
        </w:rPr>
        <w:t xml:space="preserve"> -</w:t>
      </w:r>
      <w:r w:rsidRPr="00513D38">
        <w:rPr>
          <w:b/>
          <w:i/>
        </w:rPr>
        <w:t xml:space="preserve"> </w:t>
      </w:r>
      <w:r>
        <w:rPr>
          <w:b/>
          <w:i/>
        </w:rPr>
        <w:t>СКИДКА 15</w:t>
      </w:r>
      <w:r>
        <w:rPr>
          <w:b/>
          <w:i/>
        </w:rPr>
        <w:t>%</w:t>
      </w:r>
    </w:p>
    <w:p w:rsidR="00910409" w:rsidRDefault="00910409" w:rsidP="00910409">
      <w:pPr>
        <w:spacing w:after="0" w:line="240" w:lineRule="auto"/>
        <w:rPr>
          <w:b/>
          <w:i/>
        </w:rPr>
      </w:pPr>
    </w:p>
    <w:p w:rsidR="00B1780E" w:rsidRPr="00910409" w:rsidRDefault="00B1780E" w:rsidP="00910409">
      <w:pPr>
        <w:spacing w:after="0" w:line="240" w:lineRule="auto"/>
      </w:pPr>
      <w:r w:rsidRPr="00B1780E">
        <w:rPr>
          <w:b/>
          <w:i/>
        </w:rPr>
        <w:t>Направления СНГ</w:t>
      </w:r>
      <w:r w:rsidR="00513D38">
        <w:t>: ЕКБ-БАК-</w:t>
      </w:r>
      <w:r>
        <w:t>ЕКБ, ЖУК-БАК</w:t>
      </w:r>
      <w:r w:rsidR="00513D38">
        <w:t>-ЖУК</w:t>
      </w:r>
      <w:r>
        <w:t>,</w:t>
      </w:r>
      <w:r w:rsidR="00513D38">
        <w:t xml:space="preserve"> ЕКБ-</w:t>
      </w:r>
      <w:r w:rsidR="00513D38" w:rsidRPr="00513D38">
        <w:t xml:space="preserve"> EVN </w:t>
      </w:r>
      <w:r w:rsidR="00513D38">
        <w:t>-ЕКБ</w:t>
      </w:r>
      <w:r>
        <w:t xml:space="preserve"> </w:t>
      </w:r>
      <w:r w:rsidR="00513D38">
        <w:t xml:space="preserve">, </w:t>
      </w:r>
      <w:r w:rsidR="00513D38">
        <w:t>ЕКБ-</w:t>
      </w:r>
      <w:r w:rsidR="00513D38">
        <w:t>НМГ</w:t>
      </w:r>
      <w:r w:rsidR="00513D38">
        <w:t>-ЕКБ</w:t>
      </w:r>
      <w:r w:rsidR="00513D38" w:rsidRPr="00513D38">
        <w:t xml:space="preserve"> </w:t>
      </w:r>
      <w:r w:rsidR="00886D65">
        <w:t xml:space="preserve">, </w:t>
      </w:r>
      <w:r w:rsidR="00886D65">
        <w:t>ЕКБ-</w:t>
      </w:r>
      <w:r w:rsidR="00886D65" w:rsidRPr="00886D65">
        <w:t xml:space="preserve"> SKD </w:t>
      </w:r>
      <w:r w:rsidR="00886D65">
        <w:t>–</w:t>
      </w:r>
      <w:r w:rsidR="00886D65">
        <w:t>ЕКБ</w:t>
      </w:r>
      <w:r w:rsidR="00886D65">
        <w:t xml:space="preserve">, </w:t>
      </w:r>
      <w:r w:rsidR="00886D65" w:rsidRPr="00513D38">
        <w:t xml:space="preserve"> </w:t>
      </w:r>
      <w:r w:rsidR="00886D65">
        <w:t>ЕКБ-</w:t>
      </w:r>
      <w:r w:rsidR="00886D65" w:rsidRPr="00886D65">
        <w:t xml:space="preserve"> </w:t>
      </w:r>
      <w:r w:rsidR="00886D65">
        <w:t>БИШ</w:t>
      </w:r>
      <w:r w:rsidR="00886D65" w:rsidRPr="00886D65">
        <w:t xml:space="preserve"> </w:t>
      </w:r>
      <w:r w:rsidR="00886D65">
        <w:t>–ЕКБ</w:t>
      </w:r>
      <w:r w:rsidR="00886D65" w:rsidRPr="00910409">
        <w:rPr>
          <w:b/>
          <w:i/>
        </w:rPr>
        <w:t xml:space="preserve"> </w:t>
      </w:r>
      <w:r w:rsidRPr="00910409">
        <w:rPr>
          <w:b/>
          <w:i/>
        </w:rPr>
        <w:t>(класс бронирования О/W/A/E/N/P/X</w:t>
      </w:r>
      <w:r w:rsidR="00513D38">
        <w:rPr>
          <w:b/>
          <w:i/>
        </w:rPr>
        <w:t>/К/М</w:t>
      </w:r>
      <w:r w:rsidRPr="00910409">
        <w:rPr>
          <w:b/>
          <w:i/>
        </w:rPr>
        <w:t>)</w:t>
      </w:r>
      <w:r w:rsidR="0067519F">
        <w:rPr>
          <w:b/>
          <w:i/>
        </w:rPr>
        <w:t xml:space="preserve"> -</w:t>
      </w:r>
      <w:r w:rsidR="0067519F" w:rsidRPr="00513D38">
        <w:rPr>
          <w:b/>
          <w:i/>
        </w:rPr>
        <w:t xml:space="preserve"> </w:t>
      </w:r>
      <w:r w:rsidR="0067519F">
        <w:rPr>
          <w:b/>
          <w:i/>
        </w:rPr>
        <w:t>СКИДКА 15%</w:t>
      </w:r>
    </w:p>
    <w:p w:rsidR="00910409" w:rsidRPr="00910409" w:rsidRDefault="00910409" w:rsidP="002C0CB6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</w:pPr>
    </w:p>
    <w:p w:rsidR="00CF11D3" w:rsidRDefault="00BA7474" w:rsidP="00D57F6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Segoe UI"/>
          <w:color w:val="000000"/>
          <w:sz w:val="24"/>
          <w:szCs w:val="24"/>
        </w:rPr>
      </w:pPr>
      <w:r>
        <w:rPr>
          <w:rFonts w:ascii="Calibri" w:eastAsia="Calibri" w:hAnsi="Calibri" w:cs="Times New Roman"/>
          <w:b/>
          <w:color w:val="C00000"/>
        </w:rPr>
        <w:t>ЛЕКБМОВ-У6/ЦПА</w:t>
      </w:r>
      <w:r w:rsidR="00CF11D3" w:rsidRPr="002C0CB6">
        <w:rPr>
          <w:rFonts w:ascii="Calibri" w:eastAsia="Calibri" w:hAnsi="Calibri" w:cs="Times New Roman"/>
          <w:color w:val="C00000"/>
        </w:rPr>
        <w:t xml:space="preserve">- </w:t>
      </w:r>
      <w:r w:rsidR="00CF11D3">
        <w:rPr>
          <w:rFonts w:ascii="Calibri" w:eastAsia="Calibri" w:hAnsi="Calibri" w:cs="Times New Roman"/>
        </w:rPr>
        <w:t>открыть экран тарифов</w:t>
      </w:r>
      <w:bookmarkStart w:id="0" w:name="_GoBack"/>
      <w:bookmarkEnd w:id="0"/>
    </w:p>
    <w:p w:rsidR="00362F39" w:rsidRDefault="00CF11D3" w:rsidP="00CF11D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Segoe UI"/>
          <w:i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Segoe UI"/>
          <w:i/>
          <w:color w:val="000000"/>
          <w:sz w:val="24"/>
          <w:szCs w:val="24"/>
          <w:lang w:eastAsia="ru-RU"/>
        </w:rPr>
        <w:t xml:space="preserve">    где </w:t>
      </w:r>
      <w:r w:rsidR="00BA7474">
        <w:rPr>
          <w:rFonts w:ascii="Calibri" w:eastAsia="Times New Roman" w:hAnsi="Calibri" w:cs="Segoe UI"/>
          <w:b/>
          <w:i/>
          <w:color w:val="C00000"/>
          <w:sz w:val="24"/>
          <w:szCs w:val="24"/>
          <w:lang w:eastAsia="ru-RU"/>
        </w:rPr>
        <w:t>ЦПА</w:t>
      </w:r>
      <w:r w:rsidR="00BA7474">
        <w:rPr>
          <w:rFonts w:ascii="Calibri" w:eastAsia="Times New Roman" w:hAnsi="Calibri" w:cs="Segoe UI"/>
          <w:i/>
          <w:color w:val="000000"/>
          <w:sz w:val="24"/>
          <w:szCs w:val="24"/>
          <w:lang w:eastAsia="ru-RU"/>
        </w:rPr>
        <w:t xml:space="preserve">–категория пассажира. </w:t>
      </w:r>
    </w:p>
    <w:p w:rsidR="00AD7D48" w:rsidRPr="00D57F61" w:rsidRDefault="00AD7D48" w:rsidP="00CF11D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Segoe UI"/>
          <w:i/>
          <w:color w:val="000000"/>
          <w:sz w:val="24"/>
          <w:szCs w:val="24"/>
          <w:lang w:eastAsia="ru-RU"/>
        </w:rPr>
      </w:pPr>
    </w:p>
    <w:p w:rsidR="00CF11D3" w:rsidRDefault="00886D65" w:rsidP="00EC7798">
      <w:pPr>
        <w:spacing w:after="0" w:line="240" w:lineRule="auto"/>
        <w:rPr>
          <w:rFonts w:ascii="Calibri" w:eastAsia="Times New Roman" w:hAnsi="Calibri" w:cs="Times New Roman"/>
          <w:b/>
          <w:i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4BABB3" wp14:editId="0099C0BD">
            <wp:extent cx="5940425" cy="1992608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F61" w:rsidRDefault="00D57F61" w:rsidP="00D57F61">
      <w:pPr>
        <w:pStyle w:val="a3"/>
        <w:ind w:left="644"/>
        <w:rPr>
          <w:rFonts w:ascii="Calibri" w:eastAsia="Calibri" w:hAnsi="Calibri" w:cs="Times New Roman"/>
          <w:b/>
        </w:rPr>
      </w:pPr>
    </w:p>
    <w:p w:rsidR="00CF11D3" w:rsidRPr="00243410" w:rsidRDefault="00CF11D3" w:rsidP="00CF11D3">
      <w:pPr>
        <w:pStyle w:val="a3"/>
        <w:numPr>
          <w:ilvl w:val="0"/>
          <w:numId w:val="1"/>
        </w:numPr>
        <w:rPr>
          <w:rFonts w:ascii="Calibri" w:eastAsia="Calibri" w:hAnsi="Calibri" w:cs="Times New Roman"/>
          <w:b/>
        </w:rPr>
      </w:pPr>
      <w:r w:rsidRPr="00CF11D3">
        <w:rPr>
          <w:rFonts w:ascii="Calibri" w:eastAsia="Calibri" w:hAnsi="Calibri" w:cs="Times New Roman"/>
          <w:b/>
        </w:rPr>
        <w:t>Создать бронирование: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243410" w:rsidTr="00BA7474">
        <w:trPr>
          <w:trHeight w:val="1355"/>
        </w:trPr>
        <w:tc>
          <w:tcPr>
            <w:tcW w:w="9463" w:type="dxa"/>
            <w:shd w:val="clear" w:color="auto" w:fill="DBE5F1" w:themeFill="accent1" w:themeFillTint="33"/>
          </w:tcPr>
          <w:p w:rsidR="0067519F" w:rsidRPr="0067519F" w:rsidRDefault="0067519F" w:rsidP="0067519F">
            <w:pPr>
              <w:rPr>
                <w:rFonts w:ascii="Calibri" w:eastAsia="Calibri" w:hAnsi="Calibri" w:cs="Times New Roman"/>
              </w:rPr>
            </w:pPr>
            <w:r w:rsidRPr="0067519F">
              <w:rPr>
                <w:rFonts w:ascii="Calibri" w:eastAsia="Calibri" w:hAnsi="Calibri" w:cs="Times New Roman"/>
              </w:rPr>
              <w:t>ГЖБ016          СТАТУС:</w:t>
            </w:r>
          </w:p>
          <w:p w:rsidR="0067519F" w:rsidRPr="0067519F" w:rsidRDefault="0067519F" w:rsidP="0067519F">
            <w:pPr>
              <w:rPr>
                <w:rFonts w:ascii="Calibri" w:eastAsia="Calibri" w:hAnsi="Calibri" w:cs="Times New Roman"/>
              </w:rPr>
            </w:pPr>
            <w:r w:rsidRPr="0067519F">
              <w:rPr>
                <w:rFonts w:ascii="Calibri" w:eastAsia="Calibri" w:hAnsi="Calibri" w:cs="Times New Roman"/>
              </w:rPr>
              <w:t>03ЕКБ У603ЕКБ1707 АКУР98 01ОКТ26 12:57 У6 26224542 (26224542,ЕКБ,РФ)</w:t>
            </w:r>
          </w:p>
          <w:p w:rsidR="0067519F" w:rsidRPr="0067519F" w:rsidRDefault="0067519F" w:rsidP="0067519F">
            <w:pPr>
              <w:rPr>
                <w:rFonts w:ascii="Calibri" w:eastAsia="Calibri" w:hAnsi="Calibri" w:cs="Times New Roman"/>
              </w:rPr>
            </w:pPr>
            <w:r w:rsidRPr="0067519F">
              <w:rPr>
                <w:rFonts w:ascii="Calibri" w:eastAsia="Calibri" w:hAnsi="Calibri" w:cs="Times New Roman"/>
              </w:rPr>
              <w:t xml:space="preserve">1 ИВАНОВ/ИВАН ИВАНОВИЧ 18МАР65(М)/ПС /РФ/6513589920*ЦПА </w:t>
            </w:r>
          </w:p>
          <w:p w:rsidR="0067519F" w:rsidRPr="0067519F" w:rsidRDefault="0067519F" w:rsidP="0067519F">
            <w:pPr>
              <w:rPr>
                <w:rFonts w:ascii="Calibri" w:eastAsia="Calibri" w:hAnsi="Calibri" w:cs="Times New Roman"/>
              </w:rPr>
            </w:pPr>
            <w:r w:rsidRPr="0067519F">
              <w:rPr>
                <w:rFonts w:ascii="Calibri" w:eastAsia="Calibri" w:hAnsi="Calibri" w:cs="Times New Roman"/>
              </w:rPr>
              <w:t>1  U6-264   N 15ОКТ26 ЕКБДМД НК1 0650 0720 IU6 Э</w:t>
            </w:r>
          </w:p>
          <w:p w:rsidR="0067519F" w:rsidRPr="0067519F" w:rsidRDefault="0067519F" w:rsidP="0067519F">
            <w:pPr>
              <w:rPr>
                <w:rFonts w:ascii="Calibri" w:eastAsia="Calibri" w:hAnsi="Calibri" w:cs="Times New Roman"/>
              </w:rPr>
            </w:pPr>
            <w:r w:rsidRPr="0067519F">
              <w:rPr>
                <w:rFonts w:ascii="Calibri" w:eastAsia="Calibri" w:hAnsi="Calibri" w:cs="Times New Roman"/>
              </w:rPr>
              <w:t>ТЛ-1528/01ОКТ26/А (ПО ВРЕМЕНИ ЕКБ) УСТАНОВИТЕ ТАЙМ-ЛИМИТ ПО ОЦЕНКЕ (ЗАПРОС ТЛ)</w:t>
            </w:r>
          </w:p>
          <w:p w:rsidR="00243410" w:rsidRPr="0067519F" w:rsidRDefault="0067519F" w:rsidP="0067519F">
            <w:pPr>
              <w:pStyle w:val="a3"/>
              <w:ind w:left="644"/>
              <w:rPr>
                <w:rFonts w:ascii="Calibri" w:eastAsia="Calibri" w:hAnsi="Calibri" w:cs="Times New Roman"/>
              </w:rPr>
            </w:pPr>
            <w:r w:rsidRPr="0067519F">
              <w:rPr>
                <w:rFonts w:ascii="Calibri" w:eastAsia="Calibri" w:hAnsi="Calibri" w:cs="Times New Roman"/>
              </w:rPr>
              <w:t>Т- 1  А 88007700262</w:t>
            </w:r>
          </w:p>
        </w:tc>
      </w:tr>
    </w:tbl>
    <w:p w:rsidR="00243410" w:rsidRDefault="00243410" w:rsidP="00243410">
      <w:pPr>
        <w:pStyle w:val="a3"/>
        <w:ind w:left="644"/>
        <w:rPr>
          <w:rFonts w:ascii="Calibri" w:eastAsia="Calibri" w:hAnsi="Calibri" w:cs="Times New Roman"/>
          <w:b/>
          <w:lang w:val="en-US"/>
        </w:rPr>
      </w:pPr>
    </w:p>
    <w:p w:rsidR="00282B5F" w:rsidRPr="0067519F" w:rsidRDefault="00243410" w:rsidP="00BA7474">
      <w:pPr>
        <w:pStyle w:val="a3"/>
        <w:numPr>
          <w:ilvl w:val="0"/>
          <w:numId w:val="1"/>
        </w:numPr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</w:rPr>
        <w:t>Тарификация:</w:t>
      </w:r>
      <w:r w:rsidR="00282B5F">
        <w:rPr>
          <w:rFonts w:ascii="Calibri" w:eastAsia="Calibri" w:hAnsi="Calibri" w:cs="Times New Roman"/>
          <w:b/>
        </w:rPr>
        <w:t xml:space="preserve"> </w:t>
      </w:r>
      <w:r w:rsidR="00BA7474" w:rsidRPr="00BA7474">
        <w:rPr>
          <w:rFonts w:ascii="Calibri" w:eastAsia="Calibri" w:hAnsi="Calibri" w:cs="Times New Roman"/>
          <w:b/>
          <w:color w:val="C00000"/>
        </w:rPr>
        <w:t>ТМ</w:t>
      </w:r>
    </w:p>
    <w:p w:rsidR="0067519F" w:rsidRPr="00BA7474" w:rsidRDefault="0067519F" w:rsidP="0067519F">
      <w:pPr>
        <w:pStyle w:val="a3"/>
        <w:ind w:left="644"/>
        <w:rPr>
          <w:rFonts w:ascii="Calibri" w:eastAsia="Calibri" w:hAnsi="Calibri" w:cs="Times New Roman"/>
          <w:b/>
          <w:lang w:val="en-US"/>
        </w:rPr>
      </w:pPr>
      <w:r>
        <w:rPr>
          <w:noProof/>
          <w:lang w:eastAsia="ru-RU"/>
        </w:rPr>
        <w:drawing>
          <wp:inline distT="0" distB="0" distL="0" distR="0" wp14:anchorId="26E1590D" wp14:editId="2E220CBC">
            <wp:extent cx="5819775" cy="17811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CB6" w:rsidRPr="00282B5F" w:rsidRDefault="004F7531" w:rsidP="00282B5F">
      <w:pPr>
        <w:pStyle w:val="a3"/>
        <w:numPr>
          <w:ilvl w:val="0"/>
          <w:numId w:val="1"/>
        </w:numPr>
        <w:rPr>
          <w:b/>
          <w:i/>
          <w:color w:val="000000" w:themeColor="text1"/>
          <w:lang w:val="en-US"/>
        </w:rPr>
      </w:pPr>
      <w:r w:rsidRPr="00282B5F">
        <w:rPr>
          <w:b/>
          <w:i/>
          <w:color w:val="C00000"/>
        </w:rPr>
        <w:t>ПБ</w:t>
      </w:r>
      <w:r w:rsidRPr="00282B5F">
        <w:rPr>
          <w:b/>
          <w:i/>
          <w:color w:val="000000" w:themeColor="text1"/>
        </w:rPr>
        <w:t xml:space="preserve">  - о</w:t>
      </w:r>
      <w:r w:rsidR="002C0CB6" w:rsidRPr="00282B5F">
        <w:rPr>
          <w:b/>
          <w:i/>
          <w:color w:val="000000" w:themeColor="text1"/>
        </w:rPr>
        <w:t xml:space="preserve">формить билет. </w:t>
      </w:r>
    </w:p>
    <w:sectPr w:rsidR="002C0CB6" w:rsidRPr="00282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73F0"/>
    <w:multiLevelType w:val="multilevel"/>
    <w:tmpl w:val="D378398C"/>
    <w:lvl w:ilvl="0">
      <w:start w:val="1"/>
      <w:numFmt w:val="decimal"/>
      <w:lvlText w:val="%1."/>
      <w:lvlJc w:val="left"/>
      <w:pPr>
        <w:ind w:left="644" w:hanging="360"/>
      </w:pPr>
      <w:rPr>
        <w:b/>
        <w:i w:val="0"/>
        <w:color w:val="auto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1309" w:hanging="525"/>
      </w:pPr>
      <w:rPr>
        <w:sz w:val="28"/>
      </w:rPr>
    </w:lvl>
    <w:lvl w:ilvl="2">
      <w:start w:val="1"/>
      <w:numFmt w:val="decimal"/>
      <w:isLgl/>
      <w:lvlText w:val="%1.%2.%3"/>
      <w:lvlJc w:val="left"/>
      <w:pPr>
        <w:ind w:left="1928" w:hanging="720"/>
      </w:pPr>
      <w:rPr>
        <w:sz w:val="28"/>
      </w:rPr>
    </w:lvl>
    <w:lvl w:ilvl="3">
      <w:start w:val="1"/>
      <w:numFmt w:val="decimal"/>
      <w:isLgl/>
      <w:lvlText w:val="%1.%2.%3.%4"/>
      <w:lvlJc w:val="left"/>
      <w:pPr>
        <w:ind w:left="2352" w:hanging="720"/>
      </w:pPr>
      <w:rPr>
        <w:sz w:val="28"/>
      </w:rPr>
    </w:lvl>
    <w:lvl w:ilvl="4">
      <w:start w:val="1"/>
      <w:numFmt w:val="decimal"/>
      <w:isLgl/>
      <w:lvlText w:val="%1.%2.%3.%4.%5"/>
      <w:lvlJc w:val="left"/>
      <w:pPr>
        <w:ind w:left="3136" w:hanging="1080"/>
      </w:pPr>
      <w:rPr>
        <w:sz w:val="28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sz w:val="28"/>
      </w:rPr>
    </w:lvl>
    <w:lvl w:ilvl="6">
      <w:start w:val="1"/>
      <w:numFmt w:val="decimal"/>
      <w:isLgl/>
      <w:lvlText w:val="%1.%2.%3.%4.%5.%6.%7"/>
      <w:lvlJc w:val="left"/>
      <w:pPr>
        <w:ind w:left="4344" w:hanging="1440"/>
      </w:pPr>
      <w:rPr>
        <w:sz w:val="28"/>
      </w:rPr>
    </w:lvl>
    <w:lvl w:ilvl="7">
      <w:start w:val="1"/>
      <w:numFmt w:val="decimal"/>
      <w:isLgl/>
      <w:lvlText w:val="%1.%2.%3.%4.%5.%6.%7.%8"/>
      <w:lvlJc w:val="left"/>
      <w:pPr>
        <w:ind w:left="4768" w:hanging="1440"/>
      </w:pPr>
      <w:rPr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552" w:hanging="1800"/>
      </w:pPr>
      <w:rPr>
        <w:sz w:val="28"/>
      </w:rPr>
    </w:lvl>
  </w:abstractNum>
  <w:abstractNum w:abstractNumId="1">
    <w:nsid w:val="064250E2"/>
    <w:multiLevelType w:val="hybridMultilevel"/>
    <w:tmpl w:val="B5527E2A"/>
    <w:lvl w:ilvl="0" w:tplc="ACD62E46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FFE5509"/>
    <w:multiLevelType w:val="hybridMultilevel"/>
    <w:tmpl w:val="19B44F90"/>
    <w:lvl w:ilvl="0" w:tplc="D88888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C09F6"/>
    <w:multiLevelType w:val="multilevel"/>
    <w:tmpl w:val="D378398C"/>
    <w:lvl w:ilvl="0">
      <w:start w:val="1"/>
      <w:numFmt w:val="decimal"/>
      <w:lvlText w:val="%1."/>
      <w:lvlJc w:val="left"/>
      <w:pPr>
        <w:ind w:left="644" w:hanging="360"/>
      </w:pPr>
      <w:rPr>
        <w:b/>
        <w:i w:val="0"/>
        <w:color w:val="auto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1309" w:hanging="525"/>
      </w:pPr>
      <w:rPr>
        <w:sz w:val="28"/>
      </w:rPr>
    </w:lvl>
    <w:lvl w:ilvl="2">
      <w:start w:val="1"/>
      <w:numFmt w:val="decimal"/>
      <w:isLgl/>
      <w:lvlText w:val="%1.%2.%3"/>
      <w:lvlJc w:val="left"/>
      <w:pPr>
        <w:ind w:left="1928" w:hanging="720"/>
      </w:pPr>
      <w:rPr>
        <w:sz w:val="28"/>
      </w:rPr>
    </w:lvl>
    <w:lvl w:ilvl="3">
      <w:start w:val="1"/>
      <w:numFmt w:val="decimal"/>
      <w:isLgl/>
      <w:lvlText w:val="%1.%2.%3.%4"/>
      <w:lvlJc w:val="left"/>
      <w:pPr>
        <w:ind w:left="2352" w:hanging="720"/>
      </w:pPr>
      <w:rPr>
        <w:sz w:val="28"/>
      </w:rPr>
    </w:lvl>
    <w:lvl w:ilvl="4">
      <w:start w:val="1"/>
      <w:numFmt w:val="decimal"/>
      <w:isLgl/>
      <w:lvlText w:val="%1.%2.%3.%4.%5"/>
      <w:lvlJc w:val="left"/>
      <w:pPr>
        <w:ind w:left="3136" w:hanging="1080"/>
      </w:pPr>
      <w:rPr>
        <w:sz w:val="28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sz w:val="28"/>
      </w:rPr>
    </w:lvl>
    <w:lvl w:ilvl="6">
      <w:start w:val="1"/>
      <w:numFmt w:val="decimal"/>
      <w:isLgl/>
      <w:lvlText w:val="%1.%2.%3.%4.%5.%6.%7"/>
      <w:lvlJc w:val="left"/>
      <w:pPr>
        <w:ind w:left="4344" w:hanging="1440"/>
      </w:pPr>
      <w:rPr>
        <w:sz w:val="28"/>
      </w:rPr>
    </w:lvl>
    <w:lvl w:ilvl="7">
      <w:start w:val="1"/>
      <w:numFmt w:val="decimal"/>
      <w:isLgl/>
      <w:lvlText w:val="%1.%2.%3.%4.%5.%6.%7.%8"/>
      <w:lvlJc w:val="left"/>
      <w:pPr>
        <w:ind w:left="4768" w:hanging="1440"/>
      </w:pPr>
      <w:rPr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552" w:hanging="1800"/>
      </w:pPr>
      <w:rPr>
        <w:sz w:val="28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F1"/>
    <w:rsid w:val="00052A2B"/>
    <w:rsid w:val="000641FD"/>
    <w:rsid w:val="000A691C"/>
    <w:rsid w:val="001C3CF1"/>
    <w:rsid w:val="00243410"/>
    <w:rsid w:val="00282B5F"/>
    <w:rsid w:val="002C0CB6"/>
    <w:rsid w:val="00362F39"/>
    <w:rsid w:val="003B30EE"/>
    <w:rsid w:val="003D3AC8"/>
    <w:rsid w:val="0040002F"/>
    <w:rsid w:val="00432908"/>
    <w:rsid w:val="004F7531"/>
    <w:rsid w:val="00513D38"/>
    <w:rsid w:val="00567CD5"/>
    <w:rsid w:val="0067519F"/>
    <w:rsid w:val="007C7398"/>
    <w:rsid w:val="00865C4D"/>
    <w:rsid w:val="00886D65"/>
    <w:rsid w:val="00910409"/>
    <w:rsid w:val="009E67F5"/>
    <w:rsid w:val="00AD7D48"/>
    <w:rsid w:val="00AE6CB9"/>
    <w:rsid w:val="00B1780E"/>
    <w:rsid w:val="00B32C67"/>
    <w:rsid w:val="00BA7474"/>
    <w:rsid w:val="00BC43A7"/>
    <w:rsid w:val="00C214A5"/>
    <w:rsid w:val="00C64BD6"/>
    <w:rsid w:val="00CF11D3"/>
    <w:rsid w:val="00D57F61"/>
    <w:rsid w:val="00DF7066"/>
    <w:rsid w:val="00E730F4"/>
    <w:rsid w:val="00EC7798"/>
    <w:rsid w:val="00F7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1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0F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43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1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0F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43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1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АК "Уральские авиалинии"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Елена Викторовна</dc:creator>
  <cp:lastModifiedBy>Семенова Елена Викторовна</cp:lastModifiedBy>
  <cp:revision>4</cp:revision>
  <dcterms:created xsi:type="dcterms:W3CDTF">2026-10-01T10:00:00Z</dcterms:created>
  <dcterms:modified xsi:type="dcterms:W3CDTF">2026-10-01T10:03:00Z</dcterms:modified>
</cp:coreProperties>
</file>