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ФОРМАТ ВВОДА В СИСТЕМУ БРОНИРОВАНИЯ КАРТ ПРОГРАММ ЛОЯЛЬНОСТИ ОАО АК  ”УРАЛЬСКИЕ АВИАЛИНИИ” 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5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3052"/>
        <w:gridCol w:w="2759"/>
        <w:gridCol w:w="3969"/>
        <w:gridCol w:w="2695"/>
      </w:tblGrid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ПРОГРАММА ЛОЯЛЬНОСТИ</w:t>
            </w:r>
          </w:p>
        </w:tc>
        <w:tc>
          <w:tcPr>
            <w:tcW w:w="30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КОМАНДА ВВОДА ДЛЯ GDS AMADEUS 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КОМАНДА ВВОДА ДЛЯ GDS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SABRE</w:t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КОМАНДА ВВОДА ДЛЯ АСБ СИРЕНА-ТРЭВЕЛ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КОМАНДА ВВОДА ДЛЯ GDS GALILEO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КРЫЛЬЯ</w:t>
            </w:r>
          </w:p>
        </w:tc>
        <w:tc>
          <w:tcPr>
            <w:tcW w:w="30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6 номер карты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61001234567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FFU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FFU61001234567-1.1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3С1П1ЧП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СЖ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У6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3C1П1FQTVU61000403647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M.Pn/U6номер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M.P1/U61001234567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КЛУБ АГЕНТОВ</w:t>
            </w:r>
          </w:p>
        </w:tc>
        <w:tc>
          <w:tcPr>
            <w:tcW w:w="30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FEU6FSA номер карта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FEU6FSA9000512345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3OTHS/U6FSA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номер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карты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 </w:t>
              <w:br/>
              <w:br/>
            </w: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highlight w:val="yellow"/>
                <w:lang w:val="en-US" w:eastAsia="en-US" w:bidi="ar-SA"/>
              </w:rPr>
              <w:t>3OTHS/U6FSA9000512345</w:t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3С1П1ПРОЧТКСТУ6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FSA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номер карты </w:t>
              <w:br/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highlight w:val="yellow"/>
                <w:lang w:val="ru-RU" w:eastAsia="en-US" w:bidi="ar-SA"/>
              </w:rPr>
              <w:t>3С1П1ПРОЧТКСТУ6FSA9000512345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V.AU6*U6FSAномер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highlight w:val="yellow"/>
                <w:lang w:val="ru-RU" w:eastAsia="en-US" w:bidi="ar-SA"/>
              </w:rPr>
              <w:t>V.AU6*U6FSA900051234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КОРПОРАЦИЯ</w:t>
            </w:r>
          </w:p>
        </w:tc>
        <w:tc>
          <w:tcPr>
            <w:tcW w:w="30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6 номер карты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67009902314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FFU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FFU67009902314-1.1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3С1П1ЧПС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Ж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У6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3С1П1ЧПСЖУ6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7009902314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M.Pn/U6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номер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карты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M.P1/U67009902314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КОРПОРАТИВНЫЙ КЛИЕНТ</w:t>
            </w:r>
          </w:p>
        </w:tc>
        <w:tc>
          <w:tcPr>
            <w:tcW w:w="30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6 номер карты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67000901234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FFU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FFU67000901234-1.1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3С1П1ЧПС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Ж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У6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3С1П1ЧПСЖУ6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7009902314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M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Pn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M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P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1/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67009902314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КРЫЛЬЯ ДЛЯ ВОЕННОСЛУЖАЩИХ</w:t>
            </w:r>
          </w:p>
        </w:tc>
        <w:tc>
          <w:tcPr>
            <w:tcW w:w="30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6 номер карты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SRFQTVU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6-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61000123456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FFU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FFU61000123456-1.1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3С1П1ЧПС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Ж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У6 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3С1П1ЧПСЖУ6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1000123456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M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Pn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6номер карты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M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P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1/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en-US" w:eastAsia="en-US" w:bidi="ar-SA"/>
              </w:rPr>
              <w:t>U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highlight w:val="yellow"/>
                <w:lang w:val="ru-RU" w:eastAsia="en-US" w:bidi="ar-SA"/>
              </w:rPr>
              <w:t>61000123456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b/>
          <w:b/>
          <w:bCs/>
          <w:color w:val="000080"/>
        </w:rPr>
      </w:pPr>
      <w:r>
        <w:rPr>
          <w:rFonts w:cs="Courier New" w:ascii="Courier New" w:hAnsi="Courier New"/>
          <w:b/>
          <w:bCs/>
          <w:color w:val="000080"/>
          <w:sz w:val="24"/>
          <w:szCs w:val="24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</w:rPr>
        <w:t xml:space="preserve">                   </w:t>
      </w:r>
    </w:p>
    <w:p>
      <w:pPr>
        <w:pStyle w:val="Normal"/>
        <w:tabs>
          <w:tab w:val="clear" w:pos="708"/>
          <w:tab w:val="left" w:pos="13575" w:leader="none"/>
        </w:tabs>
        <w:spacing w:lineRule="auto" w:line="240" w:before="0" w:after="0"/>
        <w:rPr>
          <w:rFonts w:ascii="Courier New" w:hAnsi="Courier New" w:cs="Courier New"/>
          <w:b/>
          <w:b/>
          <w:bCs/>
          <w:color w:val="000080"/>
        </w:rPr>
      </w:pPr>
      <w:r>
        <w:rPr>
          <w:rFonts w:cs="Courier New" w:ascii="Courier New" w:hAnsi="Courier New"/>
          <w:b/>
          <w:bCs/>
          <w:color w:val="000080"/>
        </w:rPr>
        <w:t xml:space="preserve">              </w:t>
      </w:r>
      <w:r>
        <w:rPr>
          <w:rFonts w:cs="Courier New" w:ascii="Courier New" w:hAnsi="Courier New"/>
          <w:b/>
          <w:bCs/>
          <w:color w:val="000080"/>
        </w:rPr>
        <w:tab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0c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44b6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44b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45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D0E5-46DE-4A12-B4BA-241622D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LibreOffice/7.3.4.2$Windows_X86_64 LibreOffice_project/728fec16bd5f605073805c3c9e7c4212a0120dc5</Application>
  <AppVersion>15.0000</AppVersion>
  <Pages>1</Pages>
  <Words>119</Words>
  <Characters>1044</Characters>
  <CharactersWithSpaces>1173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2019-04-17T06:41:00Z</dcterms:created>
  <dc:creator>m.pugachev</dc:creator>
  <dc:description/>
  <dc:language>ru-RU</dc:language>
  <cp:lastModifiedBy/>
  <cp:lastPrinted>2016-08-24T09:02:00Z</cp:lastPrinted>
  <dcterms:modified xsi:type="dcterms:W3CDTF">2022-11-22T14:48:09Z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