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9A" w:rsidRDefault="001E6D9A" w:rsidP="001E6D9A">
      <w:pPr>
        <w:jc w:val="center"/>
        <w:rPr>
          <w:b/>
          <w:i/>
          <w:sz w:val="28"/>
          <w:szCs w:val="28"/>
        </w:rPr>
      </w:pPr>
      <w:proofErr w:type="spellStart"/>
      <w:r w:rsidRPr="00565488">
        <w:rPr>
          <w:b/>
          <w:i/>
          <w:sz w:val="28"/>
          <w:szCs w:val="28"/>
        </w:rPr>
        <w:t>Ревалидация</w:t>
      </w:r>
      <w:proofErr w:type="spellEnd"/>
      <w:r w:rsidRPr="005654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OPEN -</w:t>
      </w:r>
      <w:r w:rsidRPr="00565488">
        <w:rPr>
          <w:b/>
          <w:i/>
          <w:sz w:val="28"/>
          <w:szCs w:val="28"/>
        </w:rPr>
        <w:t xml:space="preserve"> сегментов</w:t>
      </w:r>
    </w:p>
    <w:p w:rsidR="001E6D9A" w:rsidRPr="00565488" w:rsidRDefault="001E6D9A" w:rsidP="001E6D9A">
      <w:pPr>
        <w:pStyle w:val="a3"/>
        <w:numPr>
          <w:ilvl w:val="0"/>
          <w:numId w:val="1"/>
        </w:numPr>
        <w:rPr>
          <w:b/>
          <w:u w:val="single"/>
        </w:rPr>
      </w:pPr>
      <w:r w:rsidRPr="00565488">
        <w:rPr>
          <w:b/>
          <w:color w:val="C00000"/>
          <w:sz w:val="24"/>
          <w:u w:val="single"/>
          <w:lang w:val="en-US"/>
        </w:rPr>
        <w:t xml:space="preserve">RT </w:t>
      </w:r>
      <w:r w:rsidRPr="00565488">
        <w:rPr>
          <w:b/>
          <w:color w:val="C00000"/>
          <w:sz w:val="24"/>
          <w:u w:val="single"/>
        </w:rPr>
        <w:t xml:space="preserve">…… </w:t>
      </w:r>
      <w:r w:rsidRPr="00565488">
        <w:rPr>
          <w:b/>
          <w:color w:val="C00000"/>
          <w:sz w:val="24"/>
        </w:rPr>
        <w:t xml:space="preserve">      </w:t>
      </w:r>
      <w:r w:rsidRPr="00565488">
        <w:rPr>
          <w:b/>
        </w:rPr>
        <w:t xml:space="preserve">-    </w:t>
      </w:r>
      <w:r w:rsidRPr="00565488">
        <w:t>вызвать бронь</w:t>
      </w:r>
      <w:r w:rsidRPr="00565488">
        <w:rPr>
          <w:b/>
        </w:rPr>
        <w:t xml:space="preserve"> </w:t>
      </w:r>
      <w:r w:rsidRPr="00565488">
        <w:rPr>
          <w:b/>
          <w:lang w:val="en-US"/>
        </w:rPr>
        <w:t xml:space="preserve"> </w:t>
      </w:r>
    </w:p>
    <w:p w:rsidR="001E6D9A" w:rsidRPr="004F460A" w:rsidRDefault="001E6D9A" w:rsidP="001E6D9A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color w:val="C00000"/>
          <w:sz w:val="24"/>
          <w:u w:val="single"/>
          <w:lang w:val="en-US"/>
        </w:rPr>
        <w:t>AN</w:t>
      </w:r>
      <w:r w:rsidRPr="004F460A">
        <w:rPr>
          <w:b/>
          <w:color w:val="C00000"/>
          <w:sz w:val="24"/>
          <w:u w:val="single"/>
        </w:rPr>
        <w:t xml:space="preserve"> </w:t>
      </w:r>
      <w:r>
        <w:rPr>
          <w:b/>
          <w:color w:val="C00000"/>
          <w:sz w:val="24"/>
          <w:u w:val="single"/>
        </w:rPr>
        <w:t>23</w:t>
      </w:r>
      <w:r>
        <w:rPr>
          <w:b/>
          <w:color w:val="C00000"/>
          <w:sz w:val="24"/>
          <w:u w:val="single"/>
          <w:lang w:val="en-US"/>
        </w:rPr>
        <w:t>OCT</w:t>
      </w:r>
      <w:r w:rsidRPr="004F460A">
        <w:rPr>
          <w:b/>
          <w:color w:val="C00000"/>
          <w:sz w:val="24"/>
          <w:u w:val="single"/>
        </w:rPr>
        <w:t xml:space="preserve"> </w:t>
      </w:r>
      <w:r>
        <w:rPr>
          <w:b/>
          <w:color w:val="C00000"/>
          <w:sz w:val="24"/>
          <w:u w:val="single"/>
          <w:lang w:val="en-US"/>
        </w:rPr>
        <w:t>DMESVX</w:t>
      </w:r>
      <w:r w:rsidRPr="004F460A">
        <w:rPr>
          <w:b/>
          <w:color w:val="C00000"/>
          <w:sz w:val="24"/>
        </w:rPr>
        <w:t xml:space="preserve">  </w:t>
      </w:r>
      <w:r w:rsidRPr="006A410F">
        <w:rPr>
          <w:b/>
          <w:color w:val="C00000"/>
          <w:sz w:val="24"/>
        </w:rPr>
        <w:t xml:space="preserve">/ </w:t>
      </w:r>
      <w:r w:rsidRPr="006A410F">
        <w:rPr>
          <w:b/>
          <w:color w:val="C00000"/>
          <w:sz w:val="24"/>
          <w:u w:val="single"/>
          <w:lang w:val="en-US"/>
        </w:rPr>
        <w:t>SS</w:t>
      </w:r>
      <w:r w:rsidRPr="006A410F">
        <w:rPr>
          <w:b/>
          <w:color w:val="C00000"/>
          <w:sz w:val="24"/>
          <w:u w:val="single"/>
        </w:rPr>
        <w:t>1</w:t>
      </w:r>
      <w:r>
        <w:rPr>
          <w:b/>
          <w:color w:val="C00000"/>
          <w:sz w:val="24"/>
          <w:u w:val="single"/>
          <w:lang w:val="en-US"/>
        </w:rPr>
        <w:t>Y</w:t>
      </w:r>
      <w:r w:rsidRPr="006A410F">
        <w:rPr>
          <w:b/>
          <w:color w:val="C00000"/>
          <w:sz w:val="24"/>
          <w:u w:val="single"/>
        </w:rPr>
        <w:t xml:space="preserve">1 </w:t>
      </w:r>
      <w:r w:rsidRPr="004F460A">
        <w:rPr>
          <w:b/>
          <w:color w:val="C00000"/>
          <w:sz w:val="24"/>
        </w:rPr>
        <w:t xml:space="preserve">   </w:t>
      </w:r>
      <w:r w:rsidRPr="00565488">
        <w:rPr>
          <w:sz w:val="24"/>
        </w:rPr>
        <w:t xml:space="preserve">- </w:t>
      </w:r>
      <w:r w:rsidRPr="00565488">
        <w:rPr>
          <w:color w:val="C00000"/>
          <w:sz w:val="24"/>
        </w:rPr>
        <w:t xml:space="preserve"> </w:t>
      </w:r>
      <w:r>
        <w:rPr>
          <w:color w:val="C00000"/>
          <w:sz w:val="24"/>
        </w:rPr>
        <w:t xml:space="preserve"> </w:t>
      </w:r>
      <w:r w:rsidRPr="004F460A">
        <w:rPr>
          <w:sz w:val="24"/>
        </w:rPr>
        <w:t xml:space="preserve">забронировать новый сегмент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6A410F">
        <w:rPr>
          <w:rFonts w:ascii="Courier New" w:hAnsi="Courier New" w:cs="Courier New"/>
          <w:color w:val="000080"/>
          <w:szCs w:val="28"/>
        </w:rPr>
        <w:t xml:space="preserve">  </w:t>
      </w: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1   BREUS/ALEX           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2   U6 264   20OCT 1 SVXDME HK1   0650 0720   20OCT   E   U6/4OETW5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3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4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5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6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7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8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9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</w:t>
      </w:r>
      <w:proofErr w:type="gramStart"/>
      <w:r w:rsidRPr="001E6D9A">
        <w:rPr>
          <w:rFonts w:ascii="Courier New" w:hAnsi="Courier New" w:cs="Courier New"/>
          <w:b/>
          <w:color w:val="C00000"/>
          <w:sz w:val="20"/>
          <w:szCs w:val="28"/>
          <w:lang w:val="en-US"/>
        </w:rPr>
        <w:t>10  U6</w:t>
      </w:r>
      <w:proofErr w:type="gramEnd"/>
      <w:r w:rsidRPr="001E6D9A">
        <w:rPr>
          <w:rFonts w:ascii="Courier New" w:hAnsi="Courier New" w:cs="Courier New"/>
          <w:b/>
          <w:color w:val="C00000"/>
          <w:sz w:val="20"/>
          <w:szCs w:val="28"/>
          <w:lang w:val="en-US"/>
        </w:rPr>
        <w:t xml:space="preserve"> 261   23OCT 4 DMESVX DK1  1000 1415  23OCT  E  0 320</w:t>
      </w:r>
      <w:r w:rsidRPr="001E6D9A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  </w:t>
      </w:r>
      <w:r w:rsidRPr="001E6D9A">
        <w:rPr>
          <w:rFonts w:ascii="Courier New" w:hAnsi="Courier New" w:cs="Courier New"/>
          <w:b/>
          <w:color w:val="C00000"/>
          <w:sz w:val="20"/>
          <w:szCs w:val="28"/>
        </w:rPr>
        <w:t>новый</w:t>
      </w:r>
      <w:r w:rsidRPr="001E6D9A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                    </w:t>
      </w:r>
    </w:p>
    <w:p w:rsidR="001E6D9A" w:rsidRPr="001E6D9A" w:rsidRDefault="001E6D9A" w:rsidP="001E6D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u w:val="single"/>
        </w:rPr>
      </w:pPr>
      <w:r w:rsidRPr="001E6D9A">
        <w:rPr>
          <w:b/>
          <w:color w:val="C00000"/>
          <w:sz w:val="24"/>
          <w:u w:val="single"/>
          <w:lang w:val="en-US"/>
        </w:rPr>
        <w:t>RS</w:t>
      </w:r>
      <w:r w:rsidRPr="001E6D9A">
        <w:rPr>
          <w:b/>
          <w:color w:val="C00000"/>
          <w:sz w:val="24"/>
          <w:u w:val="single"/>
        </w:rPr>
        <w:t xml:space="preserve"> 2, 10</w:t>
      </w:r>
      <w:r w:rsidRPr="001E6D9A">
        <w:rPr>
          <w:b/>
          <w:color w:val="C00000"/>
          <w:sz w:val="24"/>
        </w:rPr>
        <w:t xml:space="preserve">     </w:t>
      </w:r>
      <w:r w:rsidRPr="001E6D9A">
        <w:rPr>
          <w:sz w:val="24"/>
        </w:rPr>
        <w:t>-</w:t>
      </w:r>
      <w:r w:rsidRPr="001E6D9A">
        <w:rPr>
          <w:b/>
          <w:sz w:val="24"/>
        </w:rPr>
        <w:t xml:space="preserve">     </w:t>
      </w:r>
      <w:r w:rsidRPr="001E6D9A">
        <w:rPr>
          <w:sz w:val="24"/>
        </w:rPr>
        <w:t xml:space="preserve">поставить сегмент </w:t>
      </w:r>
      <w:r w:rsidRPr="001E6D9A">
        <w:rPr>
          <w:b/>
          <w:sz w:val="24"/>
        </w:rPr>
        <w:t>10</w:t>
      </w:r>
      <w:r w:rsidRPr="001E6D9A">
        <w:rPr>
          <w:sz w:val="24"/>
        </w:rPr>
        <w:t xml:space="preserve"> после сегмента </w:t>
      </w:r>
      <w:r w:rsidRPr="001E6D9A">
        <w:rPr>
          <w:b/>
          <w:sz w:val="24"/>
        </w:rPr>
        <w:t>2</w:t>
      </w:r>
    </w:p>
    <w:p w:rsidR="001E6D9A" w:rsidRPr="00C94F7D" w:rsidRDefault="001E6D9A" w:rsidP="001E6D9A">
      <w:pPr>
        <w:pStyle w:val="a3"/>
        <w:numPr>
          <w:ilvl w:val="0"/>
          <w:numId w:val="1"/>
        </w:numPr>
        <w:spacing w:after="0"/>
        <w:rPr>
          <w:b/>
          <w:color w:val="C00000"/>
          <w:sz w:val="24"/>
          <w:u w:val="single"/>
        </w:rPr>
      </w:pPr>
      <w:r w:rsidRPr="00C94F7D">
        <w:rPr>
          <w:b/>
          <w:color w:val="C00000"/>
          <w:sz w:val="24"/>
          <w:u w:val="single"/>
          <w:lang w:val="en-US"/>
        </w:rPr>
        <w:t>XE</w:t>
      </w:r>
      <w:r w:rsidRPr="00AB7805">
        <w:rPr>
          <w:b/>
          <w:color w:val="C00000"/>
          <w:sz w:val="24"/>
          <w:u w:val="single"/>
        </w:rPr>
        <w:t xml:space="preserve"> 3 </w:t>
      </w:r>
      <w:r w:rsidRPr="00AB7805">
        <w:rPr>
          <w:sz w:val="24"/>
        </w:rPr>
        <w:t xml:space="preserve">      -     </w:t>
      </w:r>
      <w:r>
        <w:rPr>
          <w:sz w:val="24"/>
        </w:rPr>
        <w:t xml:space="preserve">удалить </w:t>
      </w:r>
      <w:r>
        <w:rPr>
          <w:sz w:val="24"/>
          <w:lang w:val="en-US"/>
        </w:rPr>
        <w:t>OPEN</w:t>
      </w:r>
      <w:r>
        <w:rPr>
          <w:sz w:val="24"/>
        </w:rPr>
        <w:t xml:space="preserve"> -</w:t>
      </w:r>
      <w:r w:rsidRPr="00AB7805">
        <w:rPr>
          <w:sz w:val="24"/>
        </w:rPr>
        <w:t xml:space="preserve"> </w:t>
      </w:r>
      <w:r>
        <w:rPr>
          <w:sz w:val="24"/>
        </w:rPr>
        <w:t xml:space="preserve">сегмент </w:t>
      </w:r>
      <w:r w:rsidRPr="00C94F7D">
        <w:rPr>
          <w:b/>
          <w:sz w:val="24"/>
        </w:rPr>
        <w:t>3</w:t>
      </w:r>
      <w:r w:rsidRPr="00AB7805">
        <w:rPr>
          <w:b/>
          <w:sz w:val="24"/>
        </w:rPr>
        <w:t xml:space="preserve">, </w:t>
      </w:r>
      <w:r w:rsidRPr="00AB7805">
        <w:rPr>
          <w:sz w:val="24"/>
        </w:rPr>
        <w:t>взамен которого</w:t>
      </w:r>
      <w:r>
        <w:rPr>
          <w:b/>
          <w:sz w:val="24"/>
        </w:rPr>
        <w:t xml:space="preserve"> </w:t>
      </w:r>
      <w:r w:rsidRPr="00AB7805">
        <w:rPr>
          <w:sz w:val="24"/>
        </w:rPr>
        <w:t>произведено бронирование</w:t>
      </w:r>
      <w:r>
        <w:rPr>
          <w:b/>
          <w:sz w:val="24"/>
        </w:rPr>
        <w:t xml:space="preserve"> </w:t>
      </w:r>
    </w:p>
    <w:p w:rsidR="001E6D9A" w:rsidRPr="005A0BB7" w:rsidRDefault="001E6D9A" w:rsidP="001E6D9A">
      <w:pPr>
        <w:pStyle w:val="a3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color w:val="C00000"/>
          <w:sz w:val="24"/>
          <w:u w:val="single"/>
          <w:lang w:val="en-US"/>
        </w:rPr>
        <w:t>ER</w:t>
      </w:r>
      <w:r w:rsidRPr="00AB7805">
        <w:rPr>
          <w:color w:val="C00000"/>
          <w:sz w:val="24"/>
        </w:rPr>
        <w:t xml:space="preserve">         </w:t>
      </w:r>
      <w:r w:rsidRPr="00AB7805">
        <w:rPr>
          <w:sz w:val="24"/>
        </w:rPr>
        <w:t xml:space="preserve">-     </w:t>
      </w:r>
      <w:r w:rsidRPr="00C94F7D">
        <w:rPr>
          <w:sz w:val="24"/>
        </w:rPr>
        <w:t>сохранить изменения</w:t>
      </w:r>
      <w:r w:rsidRPr="00C94F7D">
        <w:rPr>
          <w:b/>
          <w:sz w:val="24"/>
        </w:rPr>
        <w:t xml:space="preserve"> </w:t>
      </w:r>
      <w:r w:rsidRPr="00AB7805">
        <w:rPr>
          <w:b/>
          <w:sz w:val="24"/>
        </w:rPr>
        <w:t xml:space="preserve"> </w:t>
      </w:r>
      <w:r w:rsidRPr="00AB7805">
        <w:rPr>
          <w:sz w:val="24"/>
        </w:rPr>
        <w:t xml:space="preserve">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</w:rPr>
      </w:pPr>
      <w:r w:rsidRPr="00AB7805">
        <w:rPr>
          <w:rFonts w:ascii="Courier New" w:hAnsi="Courier New" w:cs="Courier New"/>
          <w:color w:val="000080"/>
          <w:szCs w:val="28"/>
        </w:rPr>
        <w:t xml:space="preserve">  </w:t>
      </w:r>
      <w:r w:rsidRPr="001E6D9A">
        <w:rPr>
          <w:rFonts w:ascii="Courier New" w:hAnsi="Courier New" w:cs="Courier New"/>
          <w:color w:val="000080"/>
          <w:sz w:val="18"/>
          <w:szCs w:val="28"/>
        </w:rPr>
        <w:t xml:space="preserve">1   </w:t>
      </w: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>BREUS</w:t>
      </w:r>
      <w:r w:rsidRPr="001E6D9A">
        <w:rPr>
          <w:rFonts w:ascii="Courier New" w:hAnsi="Courier New" w:cs="Courier New"/>
          <w:color w:val="000080"/>
          <w:sz w:val="18"/>
          <w:szCs w:val="28"/>
        </w:rPr>
        <w:t>/</w:t>
      </w: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>ALEX</w:t>
      </w:r>
      <w:r w:rsidRPr="001E6D9A">
        <w:rPr>
          <w:rFonts w:ascii="Courier New" w:hAnsi="Courier New" w:cs="Courier New"/>
          <w:color w:val="000080"/>
          <w:sz w:val="18"/>
          <w:szCs w:val="28"/>
        </w:rPr>
        <w:t xml:space="preserve">           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2   U6 264   20OCT 1 SVXDME HK1   0650 0720   20OCT   E   U6/4OETW5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</w:t>
      </w:r>
      <w:r w:rsidRPr="001E6D9A">
        <w:rPr>
          <w:rFonts w:ascii="Courier New" w:hAnsi="Courier New" w:cs="Courier New"/>
          <w:b/>
          <w:color w:val="C00000"/>
          <w:sz w:val="18"/>
          <w:szCs w:val="28"/>
          <w:lang w:val="en-US"/>
        </w:rPr>
        <w:t>3   U6 261   23OCT 4 DMESVX HK1   1000 1415   23OCT   E   U6/4OETW5</w:t>
      </w:r>
      <w:r w:rsidRPr="001E6D9A">
        <w:rPr>
          <w:rFonts w:ascii="Courier New" w:hAnsi="Courier New" w:cs="Courier New"/>
          <w:b/>
          <w:color w:val="000080"/>
          <w:sz w:val="18"/>
          <w:szCs w:val="28"/>
          <w:lang w:val="en-US"/>
        </w:rPr>
        <w:t xml:space="preserve">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4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5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6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7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8   U6OPEN           SVXDME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9   U6OPEN           DMESVX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10   MIS 1A HK1 SVX 20APR*MEMO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11   AP SVX TBA - U6 HELPDESK OFFICE - A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12   TK OK13OCT/SVXU60980//ETU6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13   SSR DOCS U6 HK1 P/RUS/65512233/RUS/15MAY77/M/15MAY15/BREUS/A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     LEX               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14   FA PAX 262-2419697335-36/ETU6/RUB46000/13OCT14/SVXU60980/262                </w:t>
      </w:r>
    </w:p>
    <w:p w:rsid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8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       06994/S2</w:t>
      </w:r>
      <w:proofErr w:type="gramStart"/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>,4</w:t>
      </w:r>
      <w:proofErr w:type="gramEnd"/>
      <w:r w:rsidRPr="001E6D9A">
        <w:rPr>
          <w:rFonts w:ascii="Courier New" w:hAnsi="Courier New" w:cs="Courier New"/>
          <w:color w:val="000080"/>
          <w:sz w:val="18"/>
          <w:szCs w:val="28"/>
          <w:lang w:val="en-US"/>
        </w:rPr>
        <w:t xml:space="preserve">-9                                                             </w:t>
      </w:r>
    </w:p>
    <w:p w:rsidR="001E6D9A" w:rsidRPr="000C1A9E" w:rsidRDefault="001E6D9A" w:rsidP="001E6D9A">
      <w:pPr>
        <w:pStyle w:val="a3"/>
        <w:numPr>
          <w:ilvl w:val="0"/>
          <w:numId w:val="1"/>
        </w:numPr>
        <w:spacing w:after="0"/>
        <w:rPr>
          <w:b/>
          <w:color w:val="C00000"/>
          <w:sz w:val="24"/>
          <w:u w:val="single"/>
        </w:rPr>
      </w:pPr>
      <w:r w:rsidRPr="005A0BB7">
        <w:rPr>
          <w:b/>
          <w:color w:val="C00000"/>
          <w:sz w:val="24"/>
          <w:u w:val="single"/>
          <w:lang w:val="en-US"/>
        </w:rPr>
        <w:t>TTP</w:t>
      </w:r>
      <w:r w:rsidRPr="005A0BB7">
        <w:rPr>
          <w:b/>
          <w:color w:val="C00000"/>
          <w:sz w:val="24"/>
          <w:u w:val="single"/>
        </w:rPr>
        <w:t>/</w:t>
      </w:r>
      <w:r w:rsidRPr="005A0BB7">
        <w:rPr>
          <w:b/>
          <w:color w:val="C00000"/>
          <w:sz w:val="24"/>
          <w:u w:val="single"/>
          <w:lang w:val="en-US"/>
        </w:rPr>
        <w:t>ETRV</w:t>
      </w:r>
      <w:r w:rsidRPr="005A0BB7">
        <w:rPr>
          <w:b/>
          <w:color w:val="C00000"/>
          <w:sz w:val="24"/>
          <w:u w:val="single"/>
        </w:rPr>
        <w:t>/</w:t>
      </w:r>
      <w:r w:rsidRPr="005A0BB7">
        <w:rPr>
          <w:b/>
          <w:color w:val="C00000"/>
          <w:sz w:val="24"/>
          <w:u w:val="single"/>
          <w:lang w:val="en-US"/>
        </w:rPr>
        <w:t>L</w:t>
      </w:r>
      <w:r w:rsidRPr="005A0BB7">
        <w:rPr>
          <w:b/>
          <w:color w:val="C00000"/>
          <w:sz w:val="24"/>
          <w:u w:val="single"/>
        </w:rPr>
        <w:t>14/</w:t>
      </w:r>
      <w:r w:rsidRPr="005A0BB7">
        <w:rPr>
          <w:b/>
          <w:color w:val="C00000"/>
          <w:sz w:val="24"/>
          <w:u w:val="single"/>
          <w:lang w:val="en-US"/>
        </w:rPr>
        <w:t>E</w:t>
      </w:r>
      <w:r w:rsidRPr="005A0BB7">
        <w:rPr>
          <w:b/>
          <w:color w:val="C00000"/>
          <w:sz w:val="24"/>
          <w:u w:val="single"/>
        </w:rPr>
        <w:t>2/</w:t>
      </w:r>
      <w:r w:rsidRPr="005A0BB7">
        <w:rPr>
          <w:b/>
          <w:color w:val="C00000"/>
          <w:sz w:val="24"/>
          <w:u w:val="single"/>
          <w:lang w:val="en-US"/>
        </w:rPr>
        <w:t>S</w:t>
      </w:r>
      <w:r w:rsidRPr="005A0BB7">
        <w:rPr>
          <w:b/>
          <w:color w:val="C00000"/>
          <w:sz w:val="24"/>
          <w:u w:val="single"/>
        </w:rPr>
        <w:t>3</w:t>
      </w:r>
      <w:r w:rsidRPr="005A0BB7">
        <w:rPr>
          <w:color w:val="C00000"/>
          <w:sz w:val="24"/>
        </w:rPr>
        <w:t xml:space="preserve">     </w:t>
      </w:r>
      <w:r w:rsidRPr="000C1A9E">
        <w:rPr>
          <w:sz w:val="24"/>
        </w:rPr>
        <w:t xml:space="preserve">-     произвести </w:t>
      </w:r>
      <w:proofErr w:type="spellStart"/>
      <w:r w:rsidRPr="000C1A9E">
        <w:rPr>
          <w:sz w:val="24"/>
        </w:rPr>
        <w:t>ревалидацию</w:t>
      </w:r>
      <w:proofErr w:type="spellEnd"/>
      <w:r w:rsidRPr="000C1A9E">
        <w:rPr>
          <w:sz w:val="24"/>
        </w:rPr>
        <w:t xml:space="preserve"> ,</w:t>
      </w:r>
    </w:p>
    <w:p w:rsidR="001E6D9A" w:rsidRDefault="001E6D9A" w:rsidP="001E6D9A">
      <w:pPr>
        <w:spacing w:after="0"/>
        <w:ind w:left="644"/>
        <w:rPr>
          <w:sz w:val="24"/>
        </w:rPr>
      </w:pPr>
      <w:r>
        <w:rPr>
          <w:sz w:val="24"/>
        </w:rPr>
        <w:t>г</w:t>
      </w:r>
      <w:r w:rsidRPr="000C1A9E">
        <w:rPr>
          <w:sz w:val="24"/>
        </w:rPr>
        <w:t xml:space="preserve">де </w:t>
      </w:r>
      <w:r>
        <w:rPr>
          <w:sz w:val="24"/>
        </w:rPr>
        <w:t xml:space="preserve"> </w:t>
      </w:r>
      <w:r w:rsidRPr="000C1A9E">
        <w:rPr>
          <w:b/>
          <w:sz w:val="24"/>
          <w:lang w:val="en-US"/>
        </w:rPr>
        <w:t>L</w:t>
      </w:r>
      <w:r w:rsidRPr="000C1A9E">
        <w:rPr>
          <w:b/>
          <w:sz w:val="24"/>
        </w:rPr>
        <w:t>14</w:t>
      </w:r>
      <w:r w:rsidRPr="000C1A9E">
        <w:rPr>
          <w:sz w:val="24"/>
        </w:rPr>
        <w:t xml:space="preserve"> – </w:t>
      </w:r>
      <w:r>
        <w:rPr>
          <w:sz w:val="24"/>
        </w:rPr>
        <w:t xml:space="preserve">номер строки </w:t>
      </w:r>
      <w:r>
        <w:rPr>
          <w:sz w:val="24"/>
          <w:lang w:val="en-US"/>
        </w:rPr>
        <w:t>FA</w:t>
      </w:r>
      <w:r w:rsidRPr="000C1A9E">
        <w:rPr>
          <w:sz w:val="24"/>
        </w:rPr>
        <w:t xml:space="preserve"> </w:t>
      </w:r>
      <w:r>
        <w:rPr>
          <w:sz w:val="24"/>
        </w:rPr>
        <w:t xml:space="preserve">элемента (номер билета) </w:t>
      </w:r>
    </w:p>
    <w:p w:rsidR="001E6D9A" w:rsidRPr="00D84931" w:rsidRDefault="001E6D9A" w:rsidP="001E6D9A">
      <w:pPr>
        <w:spacing w:after="0"/>
        <w:ind w:left="644"/>
        <w:rPr>
          <w:sz w:val="24"/>
        </w:rPr>
      </w:pPr>
      <w:r>
        <w:rPr>
          <w:sz w:val="24"/>
        </w:rPr>
        <w:t xml:space="preserve">        </w:t>
      </w:r>
      <w:r w:rsidRPr="000C1A9E">
        <w:rPr>
          <w:b/>
          <w:sz w:val="24"/>
        </w:rPr>
        <w:t>Е</w:t>
      </w:r>
      <w:proofErr w:type="gramStart"/>
      <w:r w:rsidRPr="000C1A9E">
        <w:rPr>
          <w:b/>
          <w:sz w:val="24"/>
        </w:rPr>
        <w:t>2</w:t>
      </w:r>
      <w:proofErr w:type="gramEnd"/>
      <w:r w:rsidRPr="000C1A9E">
        <w:rPr>
          <w:b/>
          <w:sz w:val="24"/>
        </w:rPr>
        <w:t xml:space="preserve"> </w:t>
      </w:r>
      <w:r>
        <w:rPr>
          <w:sz w:val="24"/>
        </w:rPr>
        <w:t xml:space="preserve"> -   номер изменяемого </w:t>
      </w:r>
      <w:r>
        <w:rPr>
          <w:sz w:val="24"/>
          <w:lang w:val="en-US"/>
        </w:rPr>
        <w:t>OPEN</w:t>
      </w:r>
      <w:r w:rsidRPr="00BB6E56">
        <w:rPr>
          <w:sz w:val="24"/>
        </w:rPr>
        <w:t xml:space="preserve"> </w:t>
      </w:r>
      <w:r>
        <w:rPr>
          <w:sz w:val="24"/>
        </w:rPr>
        <w:t>купона</w:t>
      </w:r>
      <w:r w:rsidRPr="00D84931">
        <w:rPr>
          <w:sz w:val="24"/>
        </w:rPr>
        <w:t xml:space="preserve"> </w:t>
      </w:r>
    </w:p>
    <w:p w:rsidR="001E6D9A" w:rsidRDefault="001E6D9A" w:rsidP="001E6D9A">
      <w:pPr>
        <w:spacing w:after="0"/>
        <w:ind w:left="644"/>
        <w:rPr>
          <w:sz w:val="24"/>
          <w:lang w:val="en-US"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  <w:lang w:val="en-US"/>
        </w:rPr>
        <w:t>S</w:t>
      </w:r>
      <w:r w:rsidRPr="00BB6E56">
        <w:rPr>
          <w:b/>
          <w:sz w:val="24"/>
        </w:rPr>
        <w:t xml:space="preserve">3  </w:t>
      </w:r>
      <w:r w:rsidRPr="00BB6E56">
        <w:rPr>
          <w:sz w:val="24"/>
        </w:rPr>
        <w:t>-</w:t>
      </w:r>
      <w:proofErr w:type="gramEnd"/>
      <w:r w:rsidRPr="00BB6E56">
        <w:rPr>
          <w:sz w:val="24"/>
        </w:rPr>
        <w:t xml:space="preserve"> </w:t>
      </w:r>
      <w:r w:rsidRPr="00BB6E56">
        <w:rPr>
          <w:b/>
          <w:sz w:val="24"/>
        </w:rPr>
        <w:t xml:space="preserve">  </w:t>
      </w:r>
      <w:r>
        <w:rPr>
          <w:sz w:val="24"/>
        </w:rPr>
        <w:t>полетный сегмент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1E6D9A" w:rsidRPr="001E6D9A" w:rsidRDefault="001E6D9A" w:rsidP="001E6D9A">
      <w:pPr>
        <w:spacing w:after="0"/>
        <w:ind w:left="644"/>
        <w:rPr>
          <w:b/>
          <w:sz w:val="24"/>
          <w:u w:val="single"/>
        </w:rPr>
      </w:pPr>
      <w:r w:rsidRPr="001E6D9A">
        <w:rPr>
          <w:b/>
          <w:sz w:val="24"/>
          <w:u w:val="single"/>
        </w:rPr>
        <w:t xml:space="preserve">Пример билета после </w:t>
      </w:r>
      <w:proofErr w:type="spellStart"/>
      <w:r w:rsidRPr="001E6D9A">
        <w:rPr>
          <w:b/>
          <w:sz w:val="24"/>
          <w:u w:val="single"/>
        </w:rPr>
        <w:t>ревалидации</w:t>
      </w:r>
      <w:proofErr w:type="spellEnd"/>
      <w:r w:rsidRPr="001E6D9A">
        <w:rPr>
          <w:b/>
          <w:sz w:val="24"/>
          <w:u w:val="single"/>
        </w:rPr>
        <w:t xml:space="preserve"> второго купона: </w:t>
      </w:r>
    </w:p>
    <w:p w:rsidR="001E6D9A" w:rsidRPr="001E6D9A" w:rsidRDefault="001E6D9A" w:rsidP="001E6D9A">
      <w:pPr>
        <w:spacing w:after="0"/>
        <w:ind w:left="644"/>
        <w:rPr>
          <w:b/>
          <w:sz w:val="24"/>
          <w:u w:val="single"/>
        </w:rPr>
      </w:pPr>
      <w:bookmarkStart w:id="0" w:name="_GoBack"/>
      <w:bookmarkEnd w:id="0"/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TKT-2622419697335-336    RCI-                     </w:t>
      </w:r>
      <w:proofErr w:type="gramStart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>1A  LOC</w:t>
      </w:r>
      <w:proofErr w:type="gramEnd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-4OETW5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OD-</w:t>
      </w:r>
      <w:proofErr w:type="gramStart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>SVXSVX  SI</w:t>
      </w:r>
      <w:proofErr w:type="gramEnd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      FCMI-1   POI-SVX  DOI-13OCT14  IOI-26206994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</w:t>
      </w:r>
      <w:proofErr w:type="gramStart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>1.BREUS</w:t>
      </w:r>
      <w:proofErr w:type="gramEnd"/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/ALEX                ADT            S I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1 OSVX U6 264   Y 20OCT0650 OK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1E6D9A">
        <w:rPr>
          <w:rFonts w:ascii="Courier New" w:hAnsi="Courier New" w:cs="Courier New"/>
          <w:b/>
          <w:color w:val="FF0000"/>
          <w:sz w:val="20"/>
          <w:szCs w:val="28"/>
          <w:lang w:val="en-US"/>
        </w:rPr>
        <w:t xml:space="preserve">2 ODME U6 261   Y 23OCT1000 OK YBUSRT4       O        20APR 20K </w:t>
      </w:r>
      <w:r w:rsidRPr="001E6D9A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3 OSVX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4 ODME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5 OSVX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6 ODME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7 OSVX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8 ODME U6OPEN   Y              YBUSRT4       O        20APR 20K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SVX                  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FARE   F RUB        44000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TOTALTAX RUB         2000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TOTAL    RUB        46000                 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/FC SVX U6 MOW5500 U6 SVX5500 U6 MOW5500 U6 SVX5500 U6 MOW5500 U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6 SVX5500 U6 MOW5500 U6 SVX5500RUB44000END                                      </w:t>
      </w:r>
    </w:p>
    <w:p w:rsidR="001E6D9A" w:rsidRPr="001E6D9A" w:rsidRDefault="001E6D9A" w:rsidP="001E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1E6D9A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FP CASH                                                                         </w:t>
      </w:r>
    </w:p>
    <w:p w:rsidR="00BA7021" w:rsidRPr="001E6D9A" w:rsidRDefault="00BA7021">
      <w:pPr>
        <w:rPr>
          <w:sz w:val="20"/>
          <w:lang w:val="en-US"/>
        </w:rPr>
      </w:pPr>
    </w:p>
    <w:sectPr w:rsidR="00BA7021" w:rsidRPr="001E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417"/>
    <w:multiLevelType w:val="hybridMultilevel"/>
    <w:tmpl w:val="53CC147A"/>
    <w:lvl w:ilvl="0" w:tplc="DADE11A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A"/>
    <w:rsid w:val="001E6D9A"/>
    <w:rsid w:val="002B6312"/>
    <w:rsid w:val="00B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1</cp:revision>
  <dcterms:created xsi:type="dcterms:W3CDTF">2014-10-14T09:08:00Z</dcterms:created>
  <dcterms:modified xsi:type="dcterms:W3CDTF">2014-10-14T09:13:00Z</dcterms:modified>
</cp:coreProperties>
</file>