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98" w:rsidRDefault="00BD42D0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ПРАВИЛА</w:t>
      </w:r>
    </w:p>
    <w:p w:rsidR="00037398" w:rsidRDefault="00BD42D0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>ОФОРМЛЕНИЯ АВИАБИЛЕТОВ ПО ВПД МО РФ</w:t>
      </w:r>
    </w:p>
    <w:p w:rsidR="00037398" w:rsidRDefault="00BD42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РЕЙСЫ ОАО АК «УРАЛЬСКИЕ АВИАЛИНИИ»</w:t>
      </w:r>
    </w:p>
    <w:p w:rsidR="00037398" w:rsidRDefault="00BD42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Перевозка может быть оформлена только на собственные регулярные рейсы ОАО АК «Уральские авиалинии» (далее Перевозчик) и рейсы по Соглашению Code Share.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1.2.Оформление перевозок производится в собственных кассах Авиакомпании, офисах уполномоченных агентств и в офисах аккредитованных агентов ТКП.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1.3.Билеты оформляются только для лиц, указанных в ВПД МО РФ,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строго по маршруту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указанному в ВПД МО РФ.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1.4.При отсутствии прямого рейса или мест на прямом рейсе, допускается оформление трансферной перевозки.</w:t>
      </w:r>
    </w:p>
    <w:p w:rsidR="00037398" w:rsidRDefault="00BD42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Оформление трансферной перевозки п</w:t>
      </w:r>
      <w:r w:rsidR="00A46037">
        <w:rPr>
          <w:rFonts w:ascii="Times New Roman" w:eastAsia="Times New Roman" w:hAnsi="Times New Roman" w:cs="Times New Roman"/>
          <w:sz w:val="24"/>
          <w:szCs w:val="24"/>
        </w:rPr>
        <w:t xml:space="preserve">о одному ВПД разрешается </w:t>
      </w:r>
      <w:r>
        <w:rPr>
          <w:rFonts w:ascii="Times New Roman" w:eastAsia="Times New Roman" w:hAnsi="Times New Roman" w:cs="Times New Roman"/>
          <w:sz w:val="24"/>
          <w:szCs w:val="24"/>
        </w:rPr>
        <w:t>при условии применения трансферного тарифа, разрешенного для данной категории пассажиров, по кратчайшему маршруту с минимальным количеством пересадок.</w:t>
      </w:r>
    </w:p>
    <w:p w:rsidR="00260AF3" w:rsidRPr="0023247C" w:rsidRDefault="00260A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47C">
        <w:rPr>
          <w:rFonts w:ascii="Times New Roman" w:hAnsi="Times New Roman" w:cs="Times New Roman"/>
          <w:sz w:val="24"/>
          <w:szCs w:val="24"/>
        </w:rPr>
        <w:t>При отсутствии трансферного тарифа, можно оформить трансферную, перевозку путем комбинаторики 2 тарифов OW по 1 ВПД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Продажа авиабилетов по ВПД на прямые и обратные рейсы осуществляется в соответствии с технологией по оформлению авиабилетов по ВПД на всю глубину продажи.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 Оформление авиабилетов допускается только по ВПД, выданным для следования авиационным транспортом в соответствии с тарифами и зарегистрированными УПТ.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1.7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 сборы, включенные в стоимость билета, в том числе топливные, аэропортовые, сбор за бронирование, оплачиваются в счет ВПД (в кредит).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Сборы за бумажный бланк (SA или RU) не взимаются.</w:t>
      </w:r>
    </w:p>
    <w:p w:rsidR="00037398" w:rsidRDefault="00BC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C59B5">
        <w:rPr>
          <w:rFonts w:ascii="Times New Roman" w:eastAsia="Times New Roman" w:hAnsi="Times New Roman" w:cs="Times New Roman"/>
          <w:sz w:val="24"/>
          <w:szCs w:val="24"/>
        </w:rPr>
        <w:t>9</w:t>
      </w:r>
      <w:r w:rsidR="00BD42D0">
        <w:rPr>
          <w:rFonts w:ascii="Times New Roman" w:eastAsia="Times New Roman" w:hAnsi="Times New Roman" w:cs="Times New Roman"/>
          <w:sz w:val="24"/>
          <w:szCs w:val="24"/>
        </w:rPr>
        <w:t>. Взимать сервисный Агентский сбор (сборы агентств) за оформление перевозки по ВПД   МО РФ запрещено!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876E3" w:rsidRDefault="00D876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76E3" w:rsidRPr="00B2662C" w:rsidRDefault="00D876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59B5" w:rsidRPr="00B2662C" w:rsidRDefault="00BC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59B5" w:rsidRPr="00B2662C" w:rsidRDefault="00BC5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398" w:rsidRDefault="00037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ДОКУМЕНТАМ, ПРИНИМАЕМЫМ К ОПЛАТЕ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Оформление авиабилетов производится только при наличии требования ВПД МО РФ, выданного военным учреждением и заверенного гербовой печатью.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57"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 действия ВПД составляет</w:t>
      </w:r>
      <w:r w:rsidR="006A25BD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6A25BD" w:rsidRPr="00D974B8">
        <w:rPr>
          <w:rFonts w:ascii="Times New Roman" w:eastAsia="Times New Roman" w:hAnsi="Times New Roman" w:cs="Times New Roman"/>
          <w:b/>
          <w:sz w:val="24"/>
          <w:szCs w:val="24"/>
        </w:rPr>
        <w:t>6 (шести)</w:t>
      </w:r>
      <w:r w:rsidR="006A25BD">
        <w:rPr>
          <w:rFonts w:ascii="Times New Roman" w:eastAsia="Times New Roman" w:hAnsi="Times New Roman" w:cs="Times New Roman"/>
          <w:sz w:val="24"/>
          <w:szCs w:val="24"/>
        </w:rPr>
        <w:t xml:space="preserve"> месяцев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даты выдачи ВПД.</w:t>
      </w:r>
    </w:p>
    <w:p w:rsidR="006A25BD" w:rsidRPr="006A25BD" w:rsidRDefault="001B43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Вместе с тем бланки </w:t>
      </w:r>
      <w:r w:rsidR="006A25BD">
        <w:rPr>
          <w:rFonts w:ascii="Times New Roman" w:eastAsia="Times New Roman" w:hAnsi="Times New Roman" w:cs="Times New Roman"/>
          <w:sz w:val="24"/>
          <w:szCs w:val="24"/>
        </w:rPr>
        <w:t xml:space="preserve"> ВПД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 </w:t>
      </w:r>
      <w:r w:rsidR="006A25BD">
        <w:rPr>
          <w:rFonts w:ascii="Times New Roman" w:eastAsia="Times New Roman" w:hAnsi="Times New Roman" w:cs="Times New Roman"/>
          <w:sz w:val="24"/>
          <w:szCs w:val="24"/>
        </w:rPr>
        <w:t>на оборотной стороне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4B8">
        <w:rPr>
          <w:rFonts w:ascii="Times New Roman" w:eastAsia="Times New Roman" w:hAnsi="Times New Roman" w:cs="Times New Roman"/>
          <w:sz w:val="24"/>
          <w:szCs w:val="24"/>
        </w:rPr>
        <w:t xml:space="preserve"> которых указан</w:t>
      </w:r>
      <w:r w:rsidR="006A2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4B8">
        <w:rPr>
          <w:rFonts w:ascii="Times New Roman" w:eastAsia="Times New Roman" w:hAnsi="Times New Roman" w:cs="Times New Roman"/>
          <w:sz w:val="24"/>
          <w:szCs w:val="24"/>
        </w:rPr>
        <w:t xml:space="preserve">срок действия три месяца со дня их выдачи, будут использоваться до момента израсходования имеющегося запаса. 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На ВПД МО РФ должен быть проставлен четкий, (полностью читаемый) оттиск гербовой печати с номером воинской части.</w:t>
      </w:r>
    </w:p>
    <w:p w:rsidR="00037398" w:rsidRPr="00B2215F" w:rsidRDefault="00BD42D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2.4. На ВПД МО РФ должны быть указаны маршрут следования и вид перевозки.</w:t>
      </w:r>
    </w:p>
    <w:p w:rsidR="00037398" w:rsidRPr="00B2215F" w:rsidRDefault="00BD42D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аэропорта: </w:t>
      </w:r>
    </w:p>
    <w:p w:rsidR="00037398" w:rsidRPr="00B2215F" w:rsidRDefault="00BD42D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От, До аэропорт города Екатеринбурга (аэропорт   г. Екатеринбурга), (а/п г. Екатеринбурга) (сокращение аэр.</w:t>
      </w:r>
      <w:r w:rsidR="00093DC5" w:rsidRPr="00B2215F">
        <w:rPr>
          <w:rFonts w:ascii="Times New Roman" w:eastAsia="Times New Roman" w:hAnsi="Times New Roman" w:cs="Times New Roman"/>
          <w:sz w:val="24"/>
          <w:szCs w:val="24"/>
        </w:rPr>
        <w:t xml:space="preserve"> а/п  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допускается)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Вид транспортного средства и класс обслуживания: в самолете экономического класса (в самолете эконом. класса, в самолете бизнес класса) (сокращение   в самолете э/к, б/к не допускается) 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Запрещено принимать ВПД МО РФ, выписанные для следования прочими видами транспорта: железнодорожным, водным, автомобильным.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2.6. На ВПД МО РФ п. 4 «Перевезти» - указывается воинское звание пассажира, фамилия и инициалы, для членов семьи указывать степень родства.  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При перевозке детей указывать степень родства, фамилию, инициалы, день, месяц и дату   рождения (сына Сидорова И.А.  05.06.2019г., формулировка сына Сидорова Ивана   не допускается).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Количество взрослых пассажиров и детей прописывается прописью.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При отправке лиц, направляемых для заключения контракта и не имеющих воинского звания указывать Кандидат.  </w:t>
      </w:r>
    </w:p>
    <w:p w:rsidR="00037398" w:rsidRPr="00B2215F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2.7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На ВПД МО РФ в графу «ДЕТЕЙ» п.5 не прописываются дети старше 12 лет.</w:t>
      </w:r>
    </w:p>
    <w:p w:rsidR="00037398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2.8. ВПД МО РФ должен быть заполнен разборчиво, без помарок и подчисток, дата выдачи -  указывается число и год цифрами месяц прописью. Обязательно подпись ответственного лица с расшифровкой.</w:t>
      </w:r>
      <w:r w:rsidR="00093DC5" w:rsidRPr="00B2215F">
        <w:rPr>
          <w:rFonts w:ascii="Times New Roman" w:eastAsia="Times New Roman" w:hAnsi="Times New Roman" w:cs="Times New Roman"/>
          <w:sz w:val="24"/>
          <w:szCs w:val="24"/>
        </w:rPr>
        <w:t xml:space="preserve"> Запрещается принимать к выписке ВПД с факсимильной печатью вместо подписи сотрудника в/ч.</w:t>
      </w:r>
    </w:p>
    <w:p w:rsidR="00C90EED" w:rsidRPr="00BC59B5" w:rsidRDefault="00C90EED">
      <w:pPr>
        <w:rPr>
          <w:rFonts w:ascii="Times New Roman" w:eastAsia="Times New Roman" w:hAnsi="Times New Roman" w:cs="Times New Roman"/>
          <w:sz w:val="24"/>
          <w:szCs w:val="24"/>
        </w:rPr>
      </w:pPr>
      <w:r w:rsidRPr="005F3257">
        <w:rPr>
          <w:rFonts w:ascii="Times New Roman" w:eastAsia="Times New Roman" w:hAnsi="Times New Roman" w:cs="Times New Roman"/>
          <w:sz w:val="24"/>
          <w:szCs w:val="24"/>
        </w:rPr>
        <w:t>2.9</w:t>
      </w:r>
      <w:r w:rsidR="00AA0C65" w:rsidRPr="005F325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 xml:space="preserve"> В ВПД МО РФ  д</w:t>
      </w:r>
      <w:r>
        <w:rPr>
          <w:rFonts w:ascii="Times New Roman" w:eastAsia="Times New Roman" w:hAnsi="Times New Roman" w:cs="Times New Roman"/>
          <w:sz w:val="24"/>
          <w:szCs w:val="24"/>
        </w:rPr>
        <w:t>опускается внесение следующих исправлений в воинских пе</w:t>
      </w:r>
      <w:r w:rsidR="00BC59B5">
        <w:rPr>
          <w:rFonts w:ascii="Times New Roman" w:eastAsia="Times New Roman" w:hAnsi="Times New Roman" w:cs="Times New Roman"/>
          <w:sz w:val="24"/>
          <w:szCs w:val="24"/>
        </w:rPr>
        <w:t>ревозочных документах:</w:t>
      </w:r>
    </w:p>
    <w:p w:rsidR="00C90EED" w:rsidRPr="00C90EED" w:rsidRDefault="00C90EED" w:rsidP="00C90EED">
      <w:pPr>
        <w:numPr>
          <w:ilvl w:val="0"/>
          <w:numId w:val="6"/>
        </w:num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C90EED">
        <w:rPr>
          <w:rFonts w:ascii="Arial" w:eastAsia="Times New Roman" w:hAnsi="Arial" w:cs="Arial"/>
          <w:b/>
          <w:color w:val="444444"/>
          <w:sz w:val="24"/>
          <w:szCs w:val="24"/>
        </w:rPr>
        <w:t>в строке 1,2</w:t>
      </w:r>
      <w:r w:rsidRPr="00C90EED">
        <w:rPr>
          <w:rFonts w:ascii="Arial" w:eastAsia="Times New Roman" w:hAnsi="Arial" w:cs="Arial"/>
          <w:color w:val="444444"/>
          <w:sz w:val="24"/>
          <w:szCs w:val="24"/>
        </w:rPr>
        <w:t> </w:t>
      </w:r>
      <w:r w:rsidR="00BC59B5">
        <w:rPr>
          <w:rFonts w:ascii="Times New Roman" w:eastAsia="Times New Roman" w:hAnsi="Times New Roman" w:cs="Times New Roman"/>
          <w:color w:val="444444"/>
          <w:sz w:val="24"/>
          <w:szCs w:val="24"/>
        </w:rPr>
        <w:t>«аэропорт»</w:t>
      </w:r>
      <w:r w:rsidRPr="00C90EED">
        <w:rPr>
          <w:rFonts w:ascii="Times New Roman" w:eastAsia="Times New Roman" w:hAnsi="Times New Roman" w:cs="Times New Roman"/>
          <w:color w:val="444444"/>
          <w:sz w:val="24"/>
          <w:szCs w:val="24"/>
        </w:rPr>
        <w:t>- аэропортов с условием не увеличения первоначального тарифного расстояния</w:t>
      </w:r>
      <w:r w:rsidRPr="00C90EED">
        <w:rPr>
          <w:rFonts w:ascii="Arial" w:eastAsia="Times New Roman" w:hAnsi="Arial" w:cs="Arial"/>
          <w:color w:val="444444"/>
          <w:sz w:val="18"/>
          <w:szCs w:val="18"/>
        </w:rPr>
        <w:t>;</w:t>
      </w:r>
    </w:p>
    <w:p w:rsidR="00C90EED" w:rsidRPr="00C90EED" w:rsidRDefault="00C90EED" w:rsidP="00C90EED">
      <w:pPr>
        <w:numPr>
          <w:ilvl w:val="0"/>
          <w:numId w:val="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C90EED">
        <w:rPr>
          <w:rFonts w:ascii="Arial" w:eastAsia="Times New Roman" w:hAnsi="Arial" w:cs="Arial"/>
          <w:b/>
          <w:color w:val="444444"/>
          <w:sz w:val="24"/>
          <w:szCs w:val="24"/>
        </w:rPr>
        <w:lastRenderedPageBreak/>
        <w:t xml:space="preserve">в </w:t>
      </w:r>
      <w:r w:rsidR="00BC59B5">
        <w:rPr>
          <w:rFonts w:ascii="Arial" w:eastAsia="Times New Roman" w:hAnsi="Arial" w:cs="Arial"/>
          <w:b/>
          <w:color w:val="444444"/>
          <w:sz w:val="24"/>
          <w:szCs w:val="24"/>
        </w:rPr>
        <w:t>строке 4 «</w:t>
      </w:r>
      <w:r w:rsidRPr="00C90EED">
        <w:rPr>
          <w:rFonts w:ascii="Times New Roman" w:eastAsia="Times New Roman" w:hAnsi="Times New Roman" w:cs="Times New Roman"/>
          <w:color w:val="444444"/>
          <w:sz w:val="24"/>
          <w:szCs w:val="24"/>
        </w:rPr>
        <w:t>воинское звание, фамилия, ин</w:t>
      </w:r>
      <w:r w:rsidR="00BC59B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ициалы, степень родства, детей» </w:t>
      </w:r>
      <w:r w:rsidRPr="00C90EED">
        <w:rPr>
          <w:rFonts w:ascii="Times New Roman" w:eastAsia="Times New Roman" w:hAnsi="Times New Roman" w:cs="Times New Roman"/>
          <w:color w:val="444444"/>
          <w:sz w:val="24"/>
          <w:szCs w:val="24"/>
        </w:rPr>
        <w:t>изменять до 2-х знаков (цифр, букв);</w:t>
      </w:r>
    </w:p>
    <w:p w:rsidR="00C90EED" w:rsidRPr="00C90EED" w:rsidRDefault="00C90EED" w:rsidP="00C90EED">
      <w:pPr>
        <w:numPr>
          <w:ilvl w:val="0"/>
          <w:numId w:val="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C90EED">
        <w:rPr>
          <w:rFonts w:ascii="Arial" w:eastAsia="Times New Roman" w:hAnsi="Arial" w:cs="Arial"/>
          <w:b/>
          <w:color w:val="444444"/>
          <w:sz w:val="24"/>
          <w:szCs w:val="24"/>
        </w:rPr>
        <w:t>в строке 5</w:t>
      </w:r>
      <w:r w:rsidRPr="00C90EED">
        <w:rPr>
          <w:rFonts w:ascii="Arial" w:eastAsia="Times New Roman" w:hAnsi="Arial" w:cs="Arial"/>
          <w:color w:val="444444"/>
          <w:sz w:val="24"/>
          <w:szCs w:val="24"/>
        </w:rPr>
        <w:t> </w:t>
      </w:r>
      <w:r w:rsidR="00BC59B5">
        <w:rPr>
          <w:rFonts w:ascii="Times New Roman" w:eastAsia="Times New Roman" w:hAnsi="Times New Roman" w:cs="Times New Roman"/>
          <w:color w:val="444444"/>
          <w:sz w:val="24"/>
          <w:szCs w:val="24"/>
        </w:rPr>
        <w:t>«прописью»-производить запись «НЕТ»</w:t>
      </w:r>
      <w:r w:rsidRPr="00C90EE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B2662C" w:rsidRDefault="00C90EED" w:rsidP="00B2662C">
      <w:pPr>
        <w:shd w:val="clear" w:color="auto" w:fill="FFFFFF"/>
        <w:spacing w:after="225" w:line="240" w:lineRule="auto"/>
        <w:ind w:firstLine="360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C90EED">
        <w:rPr>
          <w:rFonts w:ascii="Times New Roman" w:eastAsia="Times New Roman" w:hAnsi="Times New Roman" w:cs="Times New Roman"/>
          <w:color w:val="444444"/>
          <w:sz w:val="24"/>
          <w:szCs w:val="24"/>
        </w:rPr>
        <w:t>Исправления вносятся ответственными лицами органов военных сообщений и заверяются гербовой печатью и подписью должностного лица с указанием воинского звания, фамилии и инициалов.</w:t>
      </w:r>
      <w:r w:rsidR="00AA0C6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C90EED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В остальных случаях осуществляется переоформление ВПД</w:t>
      </w:r>
    </w:p>
    <w:p w:rsidR="00037398" w:rsidRPr="00B2662C" w:rsidRDefault="00BD42D0" w:rsidP="00B2662C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 Графа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перевозки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в ВПД МО РФ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должна быть ЗАПОЛНЕНА</w:t>
      </w:r>
    </w:p>
    <w:p w:rsidR="00FB281C" w:rsidRPr="00FB281C" w:rsidRDefault="00AA0C65" w:rsidP="00FB28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2.11</w:t>
      </w:r>
      <w:r w:rsidR="007B7E3F">
        <w:rPr>
          <w:rFonts w:ascii="Times New Roman" w:eastAsia="Times New Roman" w:hAnsi="Times New Roman" w:cs="Times New Roman"/>
          <w:sz w:val="24"/>
          <w:szCs w:val="24"/>
        </w:rPr>
        <w:t>. ВПД МО РФ </w:t>
      </w:r>
      <w:r w:rsidR="00FB281C" w:rsidRPr="00FB281C">
        <w:rPr>
          <w:rFonts w:ascii="Times New Roman" w:eastAsia="Times New Roman" w:hAnsi="Times New Roman" w:cs="Times New Roman"/>
          <w:sz w:val="24"/>
          <w:szCs w:val="24"/>
        </w:rPr>
        <w:t>выдается</w:t>
      </w:r>
      <w:r w:rsidR="00FB281C" w:rsidRPr="00FB28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один раз в год для военнослужащего-гражданина и одного из членов его семьи</w:t>
      </w:r>
      <w:r w:rsidR="00FB281C" w:rsidRPr="00FB281C">
        <w:rPr>
          <w:rFonts w:ascii="Times New Roman" w:eastAsia="Times New Roman" w:hAnsi="Times New Roman" w:cs="Times New Roman"/>
          <w:sz w:val="24"/>
          <w:szCs w:val="24"/>
        </w:rPr>
        <w:t xml:space="preserve"> для перелета по территории Российской Федерации. Данное правило применимо: только к ВПД 01600 (действующие сотрудники), </w:t>
      </w:r>
      <w:r w:rsidR="00FB281C" w:rsidRPr="00FB281C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перевозки - отпуск</w:t>
      </w:r>
      <w:r w:rsidR="00FB281C" w:rsidRPr="00FB281C">
        <w:rPr>
          <w:rFonts w:ascii="Times New Roman" w:eastAsia="Times New Roman" w:hAnsi="Times New Roman" w:cs="Times New Roman"/>
          <w:sz w:val="24"/>
          <w:szCs w:val="24"/>
        </w:rPr>
        <w:t xml:space="preserve">. Вступает в силу с 11 августа 2022 года.  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ВПД МО РФ, заполненные с отступлением от правил, не имеющие подписи, даты выдачи, оттиска гербовой мастичной печати, с неясным оттиском гербовой печати, с исправлениями, дописками, подчистками, неправильно оформленные или просроченные, считаются недействительными.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Замена ВПД производятся военными комендантами на путях сообщения, а при их отсутствии ближайшими военными комиссарами или комендантами гарнизонов.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Перед оформлением авиабилета кассир обязан проверить номер ВПД МО по картотеке утраченных ВПД. </w:t>
      </w:r>
    </w:p>
    <w:p w:rsidR="00093DC5" w:rsidRPr="00B2215F" w:rsidRDefault="00093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260AF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Нельзя оформлять перевозку по ВПД на лиц, работающих в в.ч, но являющимися вольнонаемными сотрудниками.</w:t>
      </w:r>
    </w:p>
    <w:p w:rsidR="00D4480D" w:rsidRPr="00B2215F" w:rsidRDefault="00D44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ВПД можн</w:t>
      </w:r>
      <w:r w:rsidR="00D876E3" w:rsidRPr="00B2215F">
        <w:rPr>
          <w:rFonts w:ascii="Times New Roman" w:eastAsia="Times New Roman" w:hAnsi="Times New Roman" w:cs="Times New Roman"/>
          <w:sz w:val="24"/>
          <w:szCs w:val="24"/>
        </w:rPr>
        <w:t>о оформить на сопровождающего (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гражданского) туда и обратно по медицинским показателям сопрождающего военнослужащего.</w:t>
      </w:r>
    </w:p>
    <w:p w:rsidR="00D876E3" w:rsidRPr="00B2215F" w:rsidRDefault="00D876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ВПД желтого цвета (01606) оформляются </w:t>
      </w:r>
      <w:r w:rsidR="00B2215F">
        <w:rPr>
          <w:rFonts w:ascii="Times New Roman" w:eastAsia="Times New Roman" w:hAnsi="Times New Roman" w:cs="Times New Roman"/>
          <w:sz w:val="24"/>
          <w:szCs w:val="24"/>
        </w:rPr>
        <w:t>только для воинских пенсионеров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, цель перевозки – в/из санаторно-курортной организации.</w:t>
      </w:r>
      <w:r w:rsidR="00CC2B86">
        <w:rPr>
          <w:rFonts w:ascii="Times New Roman" w:eastAsia="Times New Roman" w:hAnsi="Times New Roman" w:cs="Times New Roman"/>
          <w:sz w:val="24"/>
          <w:szCs w:val="24"/>
        </w:rPr>
        <w:t xml:space="preserve"> В ВПД </w:t>
      </w:r>
      <w:r w:rsidR="008055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2B86" w:rsidRPr="00CC2B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055AE" w:rsidRPr="00CC2B86">
        <w:rPr>
          <w:rFonts w:ascii="Times New Roman" w:eastAsia="Times New Roman" w:hAnsi="Times New Roman" w:cs="Times New Roman"/>
          <w:sz w:val="24"/>
          <w:szCs w:val="24"/>
        </w:rPr>
        <w:t xml:space="preserve">бязательно  должно </w:t>
      </w:r>
      <w:r w:rsidR="00CC2B86" w:rsidRPr="00CC2B86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="00CC2B8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055AE" w:rsidRPr="00CC2B86">
        <w:rPr>
          <w:rFonts w:ascii="Times New Roman" w:eastAsia="Times New Roman" w:hAnsi="Times New Roman" w:cs="Times New Roman"/>
          <w:sz w:val="24"/>
          <w:szCs w:val="24"/>
        </w:rPr>
        <w:t>прописано звание. (например: Майор</w:t>
      </w:r>
      <w:r w:rsidR="008055AE" w:rsidRPr="008055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055AE" w:rsidRPr="008055A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Запаса</w:t>
      </w:r>
      <w:r w:rsidR="008055AE" w:rsidRPr="008055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055AE" w:rsidRPr="00CC2B86">
        <w:rPr>
          <w:rFonts w:ascii="Times New Roman" w:eastAsia="Times New Roman" w:hAnsi="Times New Roman" w:cs="Times New Roman"/>
          <w:sz w:val="24"/>
          <w:szCs w:val="24"/>
        </w:rPr>
        <w:t>Иванов Иван Иванович</w:t>
      </w:r>
      <w:r w:rsidR="008055AE" w:rsidRPr="008055AE">
        <w:rPr>
          <w:rFonts w:ascii="Times New Roman" w:eastAsia="Times New Roman" w:hAnsi="Times New Roman" w:cs="Times New Roman"/>
          <w:sz w:val="24"/>
          <w:szCs w:val="24"/>
          <w:u w:val="single"/>
        </w:rPr>
        <w:t>)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БРОНИРОВАНИЕ И ОФОРМЛЕНИЕ БИЛЕТОВ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Оформление перевозки по ВПД МО РФ в кассах АК «Уральские авиалинии» или уполномоченных агентств производится на бланках У6. Форма оплаты ВТ. Категория пассажира ВОА (MMI).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3.2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Оформление перевозки по ВПД МО РФ в аккредитованных в ТКП агентствах производится на бланках ТКП. Форма оплаты КР. Категория пассажира ВНА (MMН).</w:t>
      </w:r>
    </w:p>
    <w:p w:rsidR="00D4480D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Условия бронирования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3.3.1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Бронирование производится по минимальному доступному опубликованному тарифу экономического класса, в котором разрешено оформление авиабилетов для категории пассажира ВОА или ВНА (в зависимости от бланка оформления перевозки).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3.3.2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наличии в ВПД отметки «для следования в салоне бизнес-класса» – билет оформляется по опубликованным тарифам бизнес класса с кодом бронирования  C, F, D.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3.3.3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выборе тарифа необходимо применять наименьший тариф из доступных для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данной категории пассажира.</w:t>
      </w:r>
      <w:r w:rsidR="007B7E3F" w:rsidRPr="007B7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 оформлении билетов по ВПД Министерства Обороны РФ на оборотной стороне бланка ВПД обязательно вносить запись" Применен минимальный тариф.</w:t>
      </w:r>
    </w:p>
    <w:p w:rsidR="00037398" w:rsidRDefault="00D44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3.3.4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Разрешается выписывать на лиц из одного ВПД (семья) билеты на разные даты вылета. Не разрешается оформлять билеты на разные даты пере</w:t>
      </w:r>
      <w:r w:rsidR="007B7E3F">
        <w:rPr>
          <w:rFonts w:ascii="Times New Roman" w:eastAsia="Times New Roman" w:hAnsi="Times New Roman" w:cs="Times New Roman"/>
          <w:sz w:val="24"/>
          <w:szCs w:val="24"/>
        </w:rPr>
        <w:t>лета при трансфере (</w:t>
      </w:r>
      <w:r w:rsidR="0054578B" w:rsidRPr="00B2215F">
        <w:rPr>
          <w:rFonts w:ascii="Times New Roman" w:eastAsia="Times New Roman" w:hAnsi="Times New Roman" w:cs="Times New Roman"/>
          <w:sz w:val="24"/>
          <w:szCs w:val="24"/>
        </w:rPr>
        <w:t xml:space="preserve">например 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ВПД</w:t>
      </w:r>
      <w:r w:rsidR="0054578B" w:rsidRPr="00B2215F">
        <w:rPr>
          <w:rFonts w:ascii="Times New Roman" w:eastAsia="Times New Roman" w:hAnsi="Times New Roman" w:cs="Times New Roman"/>
          <w:sz w:val="24"/>
          <w:szCs w:val="24"/>
        </w:rPr>
        <w:t xml:space="preserve"> выписано по направлению Хабаро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4578B" w:rsidRPr="00B2215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к-Екатеринбург-Ге</w:t>
      </w:r>
      <w:r w:rsidR="007B7E3F">
        <w:rPr>
          <w:rFonts w:ascii="Times New Roman" w:eastAsia="Times New Roman" w:hAnsi="Times New Roman" w:cs="Times New Roman"/>
          <w:sz w:val="24"/>
          <w:szCs w:val="24"/>
        </w:rPr>
        <w:t>ленджик, если нет прямого рейса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, то нельзя выписать билеты на Хабаровск-Екатеринбург 23.07.2021, а Екатеринбург-Геленджик 27.07.202). В таком случае до</w:t>
      </w:r>
      <w:r w:rsidR="007B7E3F">
        <w:rPr>
          <w:rFonts w:ascii="Times New Roman" w:eastAsia="Times New Roman" w:hAnsi="Times New Roman" w:cs="Times New Roman"/>
          <w:sz w:val="24"/>
          <w:szCs w:val="24"/>
        </w:rPr>
        <w:t>лжны выписываться разные ВПД. (н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>а военнослужащего если он летит например раньше –это одно ВПД, на его семью, которые летят позже – другое ВПД), либо за наличный расчет.</w:t>
      </w:r>
      <w:r w:rsidR="00BD42D0" w:rsidRPr="00B2215F">
        <w:rPr>
          <w:rFonts w:ascii="Times New Roman" w:eastAsia="Times New Roman" w:hAnsi="Times New Roman" w:cs="Times New Roman"/>
          <w:sz w:val="24"/>
          <w:szCs w:val="24"/>
        </w:rPr>
        <w:br/>
      </w:r>
      <w:r w:rsidR="00BD42D0"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BD42D0">
        <w:rPr>
          <w:rFonts w:ascii="Times New Roman" w:eastAsia="Times New Roman" w:hAnsi="Times New Roman" w:cs="Times New Roman"/>
          <w:sz w:val="24"/>
          <w:szCs w:val="24"/>
        </w:rPr>
        <w:t xml:space="preserve"> Пассажир в обязательном порядке должен быть ознакомлен с правилами применения тарифа, т.к. в случае обмена или возврата все сборы и штрафные санкции Перевозчика он оплачивает наличными.</w:t>
      </w:r>
    </w:p>
    <w:p w:rsidR="00D974B8" w:rsidRDefault="00BD42D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D448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детей в возрасте до 12 лет применяется стандартная скидка Авиакомпании в соответствии с условиями применения тарифа. Категории пассажиров РМГ, РБГ, РВГ. </w:t>
      </w:r>
    </w:p>
    <w:p w:rsidR="00037398" w:rsidRDefault="00BD42D0">
      <w:pPr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E84656">
        <w:rPr>
          <w:rFonts w:ascii="Times New Roman" w:eastAsia="Times New Roman" w:hAnsi="Times New Roman" w:cs="Times New Roman"/>
          <w:sz w:val="24"/>
          <w:szCs w:val="24"/>
        </w:rPr>
        <w:t>7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оформлении перевозки, состоящей из нескольких участков маршрута по двум и более ВПД, предпочтительно создание единого заказа с оформлением одного билета на весь маршрут. Тарификация в данном случае производится по участкам, с указанием на каждом участке в форме оплаты соответствующего ВПД.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3.3.</w:t>
      </w:r>
      <w:r w:rsidR="00E846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Опубликованные и зарегистрированные сборы (сбор за бронирование, топливный сбор , сборы иностранных государств) взимаются в счет ВПД.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3.3.</w:t>
      </w:r>
      <w:r w:rsidR="00E84656"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>Оформление авиабилетов с открытой дата вылета запрещено.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E8465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Calibri" w:eastAsia="Times New Roman" w:hAnsi="Calibri" w:cs="Calibri"/>
          <w:b/>
          <w:bCs/>
          <w:i/>
          <w:iCs/>
        </w:rPr>
        <w:t>В</w:t>
      </w:r>
      <w:r>
        <w:rPr>
          <w:rFonts w:ascii="Calibri" w:eastAsia="Times New Roman" w:hAnsi="Calibri" w:cs="Calibri"/>
          <w:i/>
          <w:iCs/>
        </w:rPr>
        <w:t xml:space="preserve"> строку </w:t>
      </w:r>
      <w:r>
        <w:rPr>
          <w:rFonts w:ascii="Calibri" w:eastAsia="Times New Roman" w:hAnsi="Calibri" w:cs="Calibri"/>
          <w:b/>
          <w:bCs/>
          <w:i/>
          <w:iCs/>
        </w:rPr>
        <w:t xml:space="preserve">«ПЕРЕДАТОЧНАЯ НАДПИСЬ/Endorsements» </w:t>
      </w:r>
      <w:r>
        <w:rPr>
          <w:rFonts w:ascii="Calibri" w:eastAsia="Times New Roman" w:hAnsi="Calibri" w:cs="Calibri"/>
          <w:i/>
          <w:iCs/>
        </w:rPr>
        <w:t>внести </w:t>
      </w:r>
      <w:r>
        <w:rPr>
          <w:rFonts w:ascii="Calibri" w:eastAsia="Times New Roman" w:hAnsi="Calibri" w:cs="Calibri"/>
          <w:b/>
          <w:bCs/>
          <w:i/>
          <w:iCs/>
        </w:rPr>
        <w:t>признак, что перевозка оформлена по ВПД МО РФ (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3С1П1ПРОЧТКСТВПДМОРФ)</w:t>
      </w:r>
      <w:r>
        <w:rPr>
          <w:rFonts w:ascii="Calibri" w:eastAsia="Times New Roman" w:hAnsi="Calibri" w:cs="Calibri"/>
          <w:b/>
          <w:bCs/>
          <w:i/>
          <w:iCs/>
        </w:rPr>
        <w:t>    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После оформления билета Агент по продаже должен указать на обратной стороне ВПД и заверить запись личной подписью и валидатором. маршрут перевозки;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 оформленного авиабилета;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 рейса;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вылета;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кодировку примененного тарифа;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 тарифов с разбивкой по каждому пассажиру;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применен минимальный тариф;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 сбора с расшифровкой вида сбора;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оформления перевозки;</w:t>
      </w:r>
    </w:p>
    <w:p w:rsidR="00037398" w:rsidRDefault="00BD42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число, месяц и год рождения (при оформлении детей);</w:t>
      </w:r>
    </w:p>
    <w:p w:rsidR="00037398" w:rsidRPr="00BC2E35" w:rsidRDefault="00BD42D0">
      <w:pPr>
        <w:spacing w:before="100" w:beforeAutospacing="1" w:after="100" w:afterAutospacing="1" w:line="240" w:lineRule="auto"/>
        <w:rPr>
          <w:b/>
        </w:rPr>
      </w:pPr>
      <w:r w:rsidRPr="00BC2E35">
        <w:rPr>
          <w:rFonts w:ascii="Times New Roman" w:eastAsia="Times New Roman" w:hAnsi="Times New Roman" w:cs="Times New Roman"/>
          <w:b/>
          <w:sz w:val="24"/>
          <w:szCs w:val="24"/>
        </w:rPr>
        <w:t>На лицевой стороне ВПД запрещается ставить печать агентства</w:t>
      </w:r>
      <w:r w:rsidR="00BC2E35">
        <w:rPr>
          <w:rFonts w:ascii="Times New Roman" w:eastAsia="Times New Roman" w:hAnsi="Times New Roman" w:cs="Times New Roman"/>
          <w:b/>
          <w:sz w:val="24"/>
          <w:szCs w:val="24"/>
        </w:rPr>
        <w:t xml:space="preserve"> и вносить любые записи. Печать агентства ставится только на оборотной стороне. </w:t>
      </w:r>
    </w:p>
    <w:p w:rsidR="00D4480D" w:rsidRPr="00B2215F" w:rsidRDefault="005457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215F">
        <w:rPr>
          <w:rFonts w:ascii="Times New Roman" w:eastAsia="Times New Roman" w:hAnsi="Times New Roman" w:cs="Times New Roman"/>
          <w:sz w:val="24"/>
          <w:szCs w:val="24"/>
        </w:rPr>
        <w:t>3.5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 Если ВПД выписано</w:t>
      </w:r>
      <w:r w:rsidR="00D4480D" w:rsidRPr="00B2215F">
        <w:rPr>
          <w:rFonts w:ascii="Times New Roman" w:eastAsia="Times New Roman" w:hAnsi="Times New Roman" w:cs="Times New Roman"/>
          <w:sz w:val="24"/>
          <w:szCs w:val="24"/>
        </w:rPr>
        <w:t>, например на 2-хпассажиров, а полетел один, то на оборотной стороне В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ПД кассиру необходимо отметить </w:t>
      </w:r>
      <w:r w:rsidR="00D4480D" w:rsidRPr="00B2215F">
        <w:rPr>
          <w:rFonts w:ascii="Times New Roman" w:eastAsia="Times New Roman" w:hAnsi="Times New Roman" w:cs="Times New Roman"/>
          <w:sz w:val="24"/>
          <w:szCs w:val="24"/>
        </w:rPr>
        <w:t>«Один пассажир перевозкой не воспользовался»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D4480D">
        <w:rPr>
          <w:rFonts w:ascii="Times New Roman" w:eastAsia="Times New Roman" w:hAnsi="Times New Roman" w:cs="Times New Roman"/>
          <w:sz w:val="24"/>
          <w:szCs w:val="24"/>
        </w:rPr>
        <w:t>6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После оформления электронного билета необходимо распечатать маршрут-квитанцию, заверить валидатором Агента и выдать Пассажиру.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  <w:r w:rsidR="00D4480D">
        <w:rPr>
          <w:rFonts w:ascii="Times New Roman" w:eastAsia="Times New Roman" w:hAnsi="Times New Roman" w:cs="Times New Roman"/>
          <w:sz w:val="24"/>
          <w:szCs w:val="24"/>
        </w:rPr>
        <w:t>7</w:t>
      </w:r>
      <w:r w:rsidR="00821C0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Оформление перевозки багажа, </w:t>
      </w:r>
      <w:r w:rsidR="006F728F">
        <w:rPr>
          <w:rFonts w:ascii="Times New Roman" w:eastAsia="Times New Roman" w:hAnsi="Times New Roman" w:cs="Times New Roman"/>
          <w:sz w:val="24"/>
          <w:szCs w:val="24"/>
        </w:rPr>
        <w:t xml:space="preserve">количество мест,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вес </w:t>
      </w:r>
      <w:r w:rsidR="006F728F">
        <w:rPr>
          <w:rFonts w:ascii="Times New Roman" w:eastAsia="Times New Roman" w:hAnsi="Times New Roman" w:cs="Times New Roman"/>
          <w:sz w:val="24"/>
          <w:szCs w:val="24"/>
        </w:rPr>
        <w:t xml:space="preserve">и габариты </w:t>
      </w:r>
      <w:r>
        <w:rPr>
          <w:rFonts w:ascii="Times New Roman" w:eastAsia="Times New Roman" w:hAnsi="Times New Roman" w:cs="Times New Roman"/>
          <w:sz w:val="24"/>
          <w:szCs w:val="24"/>
        </w:rPr>
        <w:t>которого превышает установленн</w:t>
      </w:r>
      <w:r w:rsidR="006F728F">
        <w:rPr>
          <w:rFonts w:ascii="Times New Roman" w:eastAsia="Times New Roman" w:hAnsi="Times New Roman" w:cs="Times New Roman"/>
          <w:sz w:val="24"/>
          <w:szCs w:val="24"/>
        </w:rPr>
        <w:t xml:space="preserve">ые нормы бесплатной перевозки, а также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грузов осуществляется по талону багажному </w:t>
      </w:r>
      <w:r w:rsidR="0058238A">
        <w:rPr>
          <w:rFonts w:ascii="Times New Roman" w:eastAsia="Times New Roman" w:hAnsi="Times New Roman" w:cs="Times New Roman"/>
          <w:sz w:val="24"/>
          <w:szCs w:val="24"/>
        </w:rPr>
        <w:t xml:space="preserve">на перевозку воинского багажа </w:t>
      </w:r>
      <w:r w:rsidR="001C6574">
        <w:rPr>
          <w:rFonts w:ascii="Times New Roman" w:eastAsia="Times New Roman" w:hAnsi="Times New Roman" w:cs="Times New Roman"/>
          <w:sz w:val="24"/>
          <w:szCs w:val="24"/>
        </w:rPr>
        <w:t>или требованию-накладной.</w:t>
      </w:r>
    </w:p>
    <w:p w:rsidR="001C6574" w:rsidRDefault="001C6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57">
        <w:rPr>
          <w:rFonts w:ascii="Times New Roman" w:eastAsia="Times New Roman" w:hAnsi="Times New Roman" w:cs="Times New Roman"/>
          <w:sz w:val="24"/>
          <w:szCs w:val="24"/>
        </w:rPr>
        <w:t>3.8.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Оформление перевозки пассажиров с ограничениями жизнедеятельности, требующая установки дополнительного оборудования, осуществляется с предварительного уведомления перевозчика или агента перевозчика, осуществляющего бронирование, продажу и оформление перевозочных документов не более чем за 72 часа до начала перевозки.  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ВОЗВРАТ И ИЗМЕНЕНИЕ УСЛОВИЙ ПЕРЕВОЗКИ</w:t>
      </w:r>
    </w:p>
    <w:p w:rsidR="00037398" w:rsidRDefault="00BD42D0">
      <w:pPr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добровольном или вынужденном отказе от перевозки, оформленной в кредит по ВПД МО РФ, пассажиру возврат наличными не производится. 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t xml:space="preserve">Выдается справка о возврате   для перерасчета с АК централизованным порядком в оригинале в 2-х экземплярах. </w:t>
      </w:r>
      <w:r w:rsidRPr="00B2215F">
        <w:rPr>
          <w:rFonts w:ascii="Times New Roman" w:eastAsia="Times New Roman" w:hAnsi="Times New Roman" w:cs="Times New Roman"/>
          <w:b/>
          <w:sz w:val="24"/>
          <w:szCs w:val="24"/>
        </w:rPr>
        <w:t>Один оригинал выдается пассажиру, другой оригинал справки в обязательном порядке   прикладывается к билету, принятому к возврату и подшивается в отчет ВПД МО для акцепта в Авиакомпанию. Подпись воинского пассажира за получение справки и ее копии обязательна.</w:t>
      </w:r>
      <w:r w:rsidR="00D876E3" w:rsidRPr="00B2215F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агентств ТКП экземпляр Справки о возврате должен быть в обязательном порядке отправлен с отчетом в ТКП.</w:t>
      </w:r>
      <w:r w:rsidRPr="00B2215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4.2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добровольном возврате  сбор за возврат взимается наличными.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4.3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Сбор за бронирование YR для пассажиров, оформленных по ВПД МО в кредит является возвратным при любом виде возврата.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4.4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добровольном изменении условий перевозки  добор до тарифа доступного на момент переоформления и сбор за переоформление взимаются  наличными.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4.5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Вынужденное изменение условий договора перевозки производится без доплаты.</w:t>
      </w:r>
    </w:p>
    <w:p w:rsidR="00037398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 ОСОБЕННОСТ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 ОФОРМЛЕНИЯ ВОИНСКИХ КОМАНД</w:t>
      </w:r>
    </w:p>
    <w:p w:rsidR="00BC59B5" w:rsidRDefault="00BD4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3257">
        <w:rPr>
          <w:rFonts w:ascii="Times New Roman" w:eastAsia="Times New Roman" w:hAnsi="Times New Roman" w:cs="Times New Roman"/>
          <w:sz w:val="24"/>
          <w:szCs w:val="24"/>
        </w:rPr>
        <w:t>5.1</w:t>
      </w:r>
      <w:r w:rsidR="00990F20" w:rsidRPr="005F325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Оформление авиа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билетов на группу воинских пассажиров (</w:t>
      </w:r>
      <w:r>
        <w:rPr>
          <w:rFonts w:ascii="Times New Roman" w:eastAsia="Times New Roman" w:hAnsi="Times New Roman" w:cs="Times New Roman"/>
          <w:sz w:val="24"/>
          <w:szCs w:val="24"/>
        </w:rPr>
        <w:t>кроме следующих в отпуск,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 xml:space="preserve"> на лечение или после окончания, к новому месту службы, военнослужащих, уволенных в запас и следующих самостоятельно к месту постановки на воинский учет),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количестве 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более человек, независимо от количества выданных ВПД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 xml:space="preserve"> (за исключением караулов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 xml:space="preserve"> по сопровождению воинских грузов, групп военнослужащих, следующих за молодым пополнение, а так же сопровождающих гробы с телами (урны с прахом) погибших (умерших) военнослужащих </w:t>
      </w:r>
      <w:r w:rsidR="00AA0C6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только на основании заявок на вы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 xml:space="preserve">деление мест в воздушном судне </w:t>
      </w:r>
      <w:r>
        <w:rPr>
          <w:rFonts w:ascii="Times New Roman" w:eastAsia="Times New Roman" w:hAnsi="Times New Roman" w:cs="Times New Roman"/>
          <w:sz w:val="24"/>
          <w:szCs w:val="24"/>
        </w:rPr>
        <w:t>согласованных с Департаментом транспортного обеспечения МО РФ.</w:t>
      </w:r>
      <w:r w:rsidR="00990F20">
        <w:rPr>
          <w:rFonts w:ascii="Times New Roman" w:eastAsia="Times New Roman" w:hAnsi="Times New Roman" w:cs="Times New Roman"/>
          <w:sz w:val="24"/>
          <w:szCs w:val="24"/>
        </w:rPr>
        <w:t xml:space="preserve"> Отправка личного состава караулов по сопровождению воинских грузов, групп военнослужащих, следующих за молодым пополнением. А также гробов с телами погибших (умерших) военнослужащих осуществляется по заявкам представителей органов военных сообщений, организующих перевозку в аэропорту отправления.</w:t>
      </w:r>
    </w:p>
    <w:p w:rsidR="00037398" w:rsidRDefault="00990F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5.3.</w:t>
      </w:r>
      <w:r w:rsidR="00BD42D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в ВПД указана только фамилия старшего команды, к ВПД должен прилагаться список военнослужащих, подлежащих перевозке, заверенный печатью и подписью командира части. Печати на списки и на выданном ВПД должны совпадать. </w:t>
      </w:r>
    </w:p>
    <w:p w:rsidR="00D876E3" w:rsidRPr="00B2215F" w:rsidRDefault="00990F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5.4.</w:t>
      </w:r>
      <w:r w:rsidR="00D876E3" w:rsidRPr="00B2215F">
        <w:rPr>
          <w:rFonts w:ascii="Times New Roman" w:eastAsia="Times New Roman" w:hAnsi="Times New Roman" w:cs="Times New Roman"/>
          <w:sz w:val="24"/>
          <w:szCs w:val="24"/>
        </w:rPr>
        <w:t xml:space="preserve"> Оригинал Списка воинской команды (для ТКП) в обязательном порядке должен быть отправлен в ТКП с отчетом агентства.</w:t>
      </w:r>
    </w:p>
    <w:sectPr w:rsidR="00D876E3" w:rsidRPr="00B22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2909"/>
    <w:multiLevelType w:val="multilevel"/>
    <w:tmpl w:val="DE9A3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40FC8"/>
    <w:multiLevelType w:val="multilevel"/>
    <w:tmpl w:val="4246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701808"/>
    <w:multiLevelType w:val="multilevel"/>
    <w:tmpl w:val="57CC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33593E"/>
    <w:multiLevelType w:val="multilevel"/>
    <w:tmpl w:val="C2D6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014978"/>
    <w:multiLevelType w:val="hybridMultilevel"/>
    <w:tmpl w:val="A5DC6F54"/>
    <w:lvl w:ilvl="0" w:tplc="6A001C80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76322885"/>
    <w:multiLevelType w:val="multilevel"/>
    <w:tmpl w:val="799E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2"/>
    </w:lvlOverride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398"/>
    <w:rsid w:val="00037398"/>
    <w:rsid w:val="00093DC5"/>
    <w:rsid w:val="001B4377"/>
    <w:rsid w:val="001C6574"/>
    <w:rsid w:val="0023247C"/>
    <w:rsid w:val="00260AF3"/>
    <w:rsid w:val="0046045B"/>
    <w:rsid w:val="004B33BB"/>
    <w:rsid w:val="0054578B"/>
    <w:rsid w:val="005475E0"/>
    <w:rsid w:val="0058238A"/>
    <w:rsid w:val="005F3257"/>
    <w:rsid w:val="006A25BD"/>
    <w:rsid w:val="006F728F"/>
    <w:rsid w:val="007B7E3F"/>
    <w:rsid w:val="008055AE"/>
    <w:rsid w:val="00821C04"/>
    <w:rsid w:val="00975C52"/>
    <w:rsid w:val="00990F20"/>
    <w:rsid w:val="00A46037"/>
    <w:rsid w:val="00AA0C65"/>
    <w:rsid w:val="00B2215F"/>
    <w:rsid w:val="00B2662C"/>
    <w:rsid w:val="00BC2E35"/>
    <w:rsid w:val="00BC59B5"/>
    <w:rsid w:val="00BD42D0"/>
    <w:rsid w:val="00C90EED"/>
    <w:rsid w:val="00CC2B86"/>
    <w:rsid w:val="00CE2C14"/>
    <w:rsid w:val="00D4480D"/>
    <w:rsid w:val="00D876E3"/>
    <w:rsid w:val="00D974B8"/>
    <w:rsid w:val="00E84656"/>
    <w:rsid w:val="00EB4DE7"/>
    <w:rsid w:val="00FB281C"/>
    <w:rsid w:val="00FB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21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21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4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7E18A-A750-49EF-8D62-F56963EB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Семенова Елена Викторовна</cp:lastModifiedBy>
  <cp:revision>8</cp:revision>
  <cp:lastPrinted>2026-09-16T05:21:00Z</cp:lastPrinted>
  <dcterms:created xsi:type="dcterms:W3CDTF">2026-09-18T08:54:00Z</dcterms:created>
  <dcterms:modified xsi:type="dcterms:W3CDTF">2026-09-18T09:58:00Z</dcterms:modified>
</cp:coreProperties>
</file>