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29" w:rsidRPr="009B1A8E" w:rsidRDefault="001E59F9" w:rsidP="00481A90">
      <w:pPr>
        <w:jc w:val="center"/>
        <w:rPr>
          <w:b/>
          <w:sz w:val="24"/>
        </w:rPr>
      </w:pPr>
      <w:r w:rsidRPr="001E59F9">
        <w:rPr>
          <w:b/>
          <w:sz w:val="24"/>
        </w:rPr>
        <w:t xml:space="preserve"> </w:t>
      </w:r>
      <w:r w:rsidR="00D8741B" w:rsidRPr="009B1A8E">
        <w:rPr>
          <w:b/>
          <w:sz w:val="24"/>
        </w:rPr>
        <w:t xml:space="preserve">Краткий справочник команд </w:t>
      </w:r>
      <w:r w:rsidR="003F7029" w:rsidRPr="009B1A8E">
        <w:rPr>
          <w:b/>
          <w:sz w:val="24"/>
        </w:rPr>
        <w:t xml:space="preserve">для </w:t>
      </w:r>
      <w:r w:rsidR="00D8741B" w:rsidRPr="009B1A8E">
        <w:rPr>
          <w:b/>
          <w:sz w:val="24"/>
        </w:rPr>
        <w:t>работ</w:t>
      </w:r>
      <w:r w:rsidR="003F7029" w:rsidRPr="009B1A8E">
        <w:rPr>
          <w:b/>
          <w:sz w:val="24"/>
        </w:rPr>
        <w:t>ы</w:t>
      </w:r>
      <w:r w:rsidR="00D8741B" w:rsidRPr="009B1A8E">
        <w:rPr>
          <w:b/>
          <w:sz w:val="24"/>
        </w:rPr>
        <w:t xml:space="preserve"> с </w:t>
      </w:r>
      <w:r w:rsidR="00D8741B" w:rsidRPr="009B1A8E">
        <w:rPr>
          <w:b/>
          <w:sz w:val="24"/>
          <w:lang w:val="en-US"/>
        </w:rPr>
        <w:t>EMD</w:t>
      </w:r>
    </w:p>
    <w:tbl>
      <w:tblPr>
        <w:tblStyle w:val="a3"/>
        <w:tblW w:w="9540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3F7029" w:rsidRPr="009B1A8E" w:rsidTr="00D44DE3">
        <w:trPr>
          <w:trHeight w:val="236"/>
        </w:trPr>
        <w:tc>
          <w:tcPr>
            <w:tcW w:w="9540" w:type="dxa"/>
            <w:gridSpan w:val="2"/>
          </w:tcPr>
          <w:p w:rsidR="003F7029" w:rsidRPr="009B1A8E" w:rsidRDefault="003F7029" w:rsidP="00481A90">
            <w:pPr>
              <w:jc w:val="center"/>
              <w:rPr>
                <w:b/>
                <w:sz w:val="20"/>
              </w:rPr>
            </w:pPr>
            <w:r w:rsidRPr="009B1A8E">
              <w:rPr>
                <w:b/>
                <w:sz w:val="20"/>
              </w:rPr>
              <w:t xml:space="preserve">КОДЫ </w:t>
            </w:r>
            <w:r w:rsidRPr="009B1A8E">
              <w:rPr>
                <w:b/>
                <w:sz w:val="20"/>
                <w:lang w:val="en-US"/>
              </w:rPr>
              <w:t>SSR</w:t>
            </w:r>
            <w:r w:rsidR="008628ED">
              <w:rPr>
                <w:b/>
                <w:sz w:val="20"/>
              </w:rPr>
              <w:t xml:space="preserve"> ДЛЯ ОФОРМЛЕНИЯ </w:t>
            </w:r>
            <w:r w:rsidRPr="009B1A8E">
              <w:rPr>
                <w:b/>
                <w:sz w:val="20"/>
                <w:lang w:val="en-US"/>
              </w:rPr>
              <w:t>EMD</w:t>
            </w:r>
          </w:p>
        </w:tc>
      </w:tr>
      <w:tr w:rsidR="003F7029" w:rsidRPr="00D077D6" w:rsidTr="00D44DE3">
        <w:trPr>
          <w:trHeight w:val="227"/>
        </w:trPr>
        <w:tc>
          <w:tcPr>
            <w:tcW w:w="4770" w:type="dxa"/>
          </w:tcPr>
          <w:p w:rsidR="003F7029" w:rsidRPr="00DA05AE" w:rsidRDefault="003F7029" w:rsidP="00481A90">
            <w:pPr>
              <w:rPr>
                <w:b/>
                <w:sz w:val="20"/>
              </w:rPr>
            </w:pPr>
            <w:r w:rsidRPr="00DA05AE">
              <w:rPr>
                <w:b/>
                <w:sz w:val="20"/>
                <w:lang w:val="en-US"/>
              </w:rPr>
              <w:t>PETC</w:t>
            </w:r>
            <w:r w:rsidR="0080024A" w:rsidRPr="00DA05AE">
              <w:rPr>
                <w:b/>
                <w:sz w:val="20"/>
              </w:rPr>
              <w:t xml:space="preserve"> </w:t>
            </w:r>
            <w:r w:rsidRPr="00DA05AE">
              <w:rPr>
                <w:sz w:val="20"/>
              </w:rPr>
              <w:t>Провоз животного в салоне</w:t>
            </w:r>
          </w:p>
        </w:tc>
        <w:tc>
          <w:tcPr>
            <w:tcW w:w="4770" w:type="dxa"/>
            <w:shd w:val="clear" w:color="auto" w:fill="auto"/>
          </w:tcPr>
          <w:p w:rsidR="003F7029" w:rsidRPr="00DA05AE" w:rsidRDefault="00972351" w:rsidP="00481A90">
            <w:pPr>
              <w:rPr>
                <w:b/>
                <w:sz w:val="20"/>
                <w:lang w:val="en-US"/>
              </w:rPr>
            </w:pPr>
            <w:r w:rsidRPr="00DA05AE">
              <w:rPr>
                <w:b/>
                <w:sz w:val="20"/>
                <w:lang w:val="en-US"/>
              </w:rPr>
              <w:t>SR PETC-DOG</w:t>
            </w:r>
            <w:r w:rsidR="00A27F46" w:rsidRPr="00DA05AE">
              <w:rPr>
                <w:b/>
                <w:sz w:val="20"/>
                <w:lang w:val="en-US"/>
              </w:rPr>
              <w:t xml:space="preserve"> 1PC</w:t>
            </w:r>
            <w:r w:rsidRPr="00DA05AE">
              <w:rPr>
                <w:b/>
                <w:sz w:val="20"/>
                <w:lang w:val="en-US"/>
              </w:rPr>
              <w:t xml:space="preserve"> 8KG 45X35X25</w:t>
            </w:r>
          </w:p>
        </w:tc>
      </w:tr>
      <w:tr w:rsidR="00D44DE3" w:rsidRPr="00D44DE3" w:rsidTr="00D44DE3">
        <w:trPr>
          <w:trHeight w:val="227"/>
        </w:trPr>
        <w:tc>
          <w:tcPr>
            <w:tcW w:w="4770" w:type="dxa"/>
          </w:tcPr>
          <w:p w:rsidR="00D44DE3" w:rsidRPr="00DA05AE" w:rsidRDefault="00D44DE3" w:rsidP="00D326DB">
            <w:pPr>
              <w:rPr>
                <w:b/>
                <w:sz w:val="20"/>
              </w:rPr>
            </w:pPr>
            <w:r w:rsidRPr="00DA05AE">
              <w:rPr>
                <w:b/>
                <w:sz w:val="20"/>
                <w:lang w:val="en-US"/>
              </w:rPr>
              <w:t xml:space="preserve">UMNR </w:t>
            </w:r>
            <w:r w:rsidRPr="00DA05AE">
              <w:rPr>
                <w:sz w:val="20"/>
              </w:rPr>
              <w:t>Несопровождаемый ребенок</w:t>
            </w:r>
          </w:p>
        </w:tc>
        <w:tc>
          <w:tcPr>
            <w:tcW w:w="4770" w:type="dxa"/>
            <w:shd w:val="clear" w:color="auto" w:fill="auto"/>
          </w:tcPr>
          <w:p w:rsidR="00D44DE3" w:rsidRPr="00DA05AE" w:rsidRDefault="002B6A16" w:rsidP="00D326DB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SR UMNR-UM</w:t>
            </w:r>
            <w:r w:rsidR="00D44DE3" w:rsidRPr="00DA05AE">
              <w:rPr>
                <w:b/>
                <w:sz w:val="20"/>
                <w:lang w:val="en-US"/>
              </w:rPr>
              <w:t>05</w:t>
            </w:r>
          </w:p>
        </w:tc>
      </w:tr>
      <w:tr w:rsidR="00D44DE3" w:rsidRPr="009B1A8E" w:rsidTr="00D44DE3">
        <w:trPr>
          <w:trHeight w:val="336"/>
        </w:trPr>
        <w:tc>
          <w:tcPr>
            <w:tcW w:w="4770" w:type="dxa"/>
          </w:tcPr>
          <w:p w:rsidR="00D44DE3" w:rsidRPr="00DA05AE" w:rsidRDefault="00D44DE3" w:rsidP="0080024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A05AE">
              <w:rPr>
                <w:b/>
                <w:bCs/>
                <w:sz w:val="20"/>
                <w:szCs w:val="20"/>
              </w:rPr>
              <w:t xml:space="preserve">HTML  </w:t>
            </w:r>
            <w:r w:rsidRPr="00DA05AE">
              <w:rPr>
                <w:bCs/>
                <w:sz w:val="20"/>
                <w:szCs w:val="20"/>
              </w:rPr>
              <w:t>Горячее питание</w:t>
            </w:r>
          </w:p>
        </w:tc>
        <w:tc>
          <w:tcPr>
            <w:tcW w:w="4770" w:type="dxa"/>
          </w:tcPr>
          <w:p w:rsidR="00D44DE3" w:rsidRPr="00DA05AE" w:rsidRDefault="00D44DE3" w:rsidP="00481A90">
            <w:pPr>
              <w:rPr>
                <w:b/>
                <w:bCs/>
                <w:sz w:val="20"/>
                <w:szCs w:val="20"/>
              </w:rPr>
            </w:pPr>
            <w:r w:rsidRPr="00DA05AE">
              <w:rPr>
                <w:b/>
                <w:bCs/>
                <w:sz w:val="20"/>
                <w:szCs w:val="20"/>
              </w:rPr>
              <w:t>SR HTML</w:t>
            </w:r>
          </w:p>
        </w:tc>
      </w:tr>
      <w:tr w:rsidR="00D44DE3" w:rsidRPr="009B1A8E" w:rsidTr="00D44DE3">
        <w:trPr>
          <w:trHeight w:val="250"/>
        </w:trPr>
        <w:tc>
          <w:tcPr>
            <w:tcW w:w="4770" w:type="dxa"/>
          </w:tcPr>
          <w:p w:rsidR="00D44DE3" w:rsidRPr="00DA05AE" w:rsidRDefault="00D44DE3" w:rsidP="0080024A">
            <w:pPr>
              <w:rPr>
                <w:lang w:val="en-US"/>
              </w:rPr>
            </w:pPr>
            <w:r w:rsidRPr="00DA05AE">
              <w:rPr>
                <w:b/>
                <w:bCs/>
                <w:sz w:val="20"/>
                <w:szCs w:val="20"/>
              </w:rPr>
              <w:t>SFML</w:t>
            </w:r>
            <w:r w:rsidRPr="00DA05AE">
              <w:t xml:space="preserve">   Рыбное меню</w:t>
            </w:r>
          </w:p>
        </w:tc>
        <w:tc>
          <w:tcPr>
            <w:tcW w:w="4770" w:type="dxa"/>
          </w:tcPr>
          <w:p w:rsidR="00D44DE3" w:rsidRPr="00DA05AE" w:rsidRDefault="00D44DE3" w:rsidP="00481A9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A05AE">
              <w:rPr>
                <w:b/>
                <w:bCs/>
                <w:sz w:val="20"/>
                <w:szCs w:val="20"/>
                <w:lang w:val="en-US"/>
              </w:rPr>
              <w:t xml:space="preserve">SR </w:t>
            </w:r>
            <w:r w:rsidRPr="00DA05AE">
              <w:rPr>
                <w:b/>
                <w:bCs/>
                <w:sz w:val="20"/>
                <w:szCs w:val="20"/>
              </w:rPr>
              <w:t>SFML</w:t>
            </w:r>
            <w:r w:rsidRPr="00DA05AE">
              <w:rPr>
                <w:sz w:val="20"/>
                <w:szCs w:val="20"/>
              </w:rPr>
              <w:t xml:space="preserve">  </w:t>
            </w:r>
          </w:p>
        </w:tc>
      </w:tr>
      <w:tr w:rsidR="00D44DE3" w:rsidRPr="009B1A8E" w:rsidTr="00D44DE3">
        <w:trPr>
          <w:trHeight w:val="250"/>
        </w:trPr>
        <w:tc>
          <w:tcPr>
            <w:tcW w:w="4770" w:type="dxa"/>
          </w:tcPr>
          <w:p w:rsidR="00D44DE3" w:rsidRPr="00DA05AE" w:rsidRDefault="00D44DE3" w:rsidP="0080024A">
            <w:pPr>
              <w:rPr>
                <w:sz w:val="20"/>
                <w:szCs w:val="20"/>
                <w:lang w:val="en-US"/>
              </w:rPr>
            </w:pPr>
            <w:r w:rsidRPr="00DA05AE">
              <w:rPr>
                <w:b/>
                <w:bCs/>
                <w:sz w:val="20"/>
                <w:szCs w:val="20"/>
              </w:rPr>
              <w:t>CHML</w:t>
            </w:r>
            <w:r w:rsidRPr="00DA05AE">
              <w:rPr>
                <w:sz w:val="20"/>
                <w:szCs w:val="20"/>
              </w:rPr>
              <w:t xml:space="preserve">  Детское питание</w:t>
            </w:r>
          </w:p>
        </w:tc>
        <w:tc>
          <w:tcPr>
            <w:tcW w:w="4770" w:type="dxa"/>
          </w:tcPr>
          <w:p w:rsidR="00D44DE3" w:rsidRPr="00DA05AE" w:rsidRDefault="00D44DE3" w:rsidP="00481A9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A05AE">
              <w:rPr>
                <w:b/>
                <w:bCs/>
                <w:sz w:val="20"/>
                <w:szCs w:val="20"/>
                <w:lang w:val="en-US"/>
              </w:rPr>
              <w:t xml:space="preserve">SR </w:t>
            </w:r>
            <w:r w:rsidRPr="00DA05AE">
              <w:rPr>
                <w:b/>
                <w:bCs/>
                <w:sz w:val="20"/>
                <w:szCs w:val="20"/>
              </w:rPr>
              <w:t>CHML</w:t>
            </w:r>
          </w:p>
        </w:tc>
      </w:tr>
      <w:tr w:rsidR="00D44DE3" w:rsidRPr="009B1A8E" w:rsidTr="00D44DE3">
        <w:trPr>
          <w:trHeight w:val="250"/>
        </w:trPr>
        <w:tc>
          <w:tcPr>
            <w:tcW w:w="4770" w:type="dxa"/>
          </w:tcPr>
          <w:p w:rsidR="00D44DE3" w:rsidRPr="00DA05AE" w:rsidRDefault="00D44DE3" w:rsidP="0080024A">
            <w:pPr>
              <w:rPr>
                <w:sz w:val="20"/>
                <w:szCs w:val="20"/>
                <w:lang w:val="en-US"/>
              </w:rPr>
            </w:pPr>
            <w:r w:rsidRPr="00DA05AE">
              <w:rPr>
                <w:b/>
                <w:bCs/>
                <w:sz w:val="20"/>
                <w:szCs w:val="20"/>
              </w:rPr>
              <w:t>VGML</w:t>
            </w:r>
            <w:r w:rsidR="008628ED">
              <w:rPr>
                <w:sz w:val="20"/>
                <w:szCs w:val="20"/>
              </w:rPr>
              <w:t xml:space="preserve">  </w:t>
            </w:r>
            <w:r w:rsidRPr="00DA05AE">
              <w:rPr>
                <w:sz w:val="20"/>
                <w:szCs w:val="20"/>
              </w:rPr>
              <w:t>Вегетарианское питание</w:t>
            </w:r>
          </w:p>
        </w:tc>
        <w:tc>
          <w:tcPr>
            <w:tcW w:w="4770" w:type="dxa"/>
          </w:tcPr>
          <w:p w:rsidR="00D44DE3" w:rsidRPr="00DA05AE" w:rsidRDefault="00D44DE3" w:rsidP="00481A9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A05AE">
              <w:rPr>
                <w:b/>
                <w:bCs/>
                <w:sz w:val="20"/>
                <w:szCs w:val="20"/>
                <w:lang w:val="en-US"/>
              </w:rPr>
              <w:t xml:space="preserve">SR </w:t>
            </w:r>
            <w:r w:rsidRPr="00DA05AE">
              <w:rPr>
                <w:b/>
                <w:bCs/>
                <w:sz w:val="20"/>
                <w:szCs w:val="20"/>
              </w:rPr>
              <w:t>VGML</w:t>
            </w:r>
          </w:p>
        </w:tc>
      </w:tr>
      <w:tr w:rsidR="002B6A16" w:rsidRPr="009B1A8E" w:rsidTr="00D44DE3">
        <w:trPr>
          <w:trHeight w:val="250"/>
        </w:trPr>
        <w:tc>
          <w:tcPr>
            <w:tcW w:w="4770" w:type="dxa"/>
          </w:tcPr>
          <w:p w:rsidR="002B6A16" w:rsidRPr="002B6A16" w:rsidRDefault="002B6A16" w:rsidP="0080024A">
            <w:pPr>
              <w:rPr>
                <w:rFonts w:ascii="Calibri" w:hAnsi="Calibri"/>
                <w:highlight w:val="yellow"/>
              </w:rPr>
            </w:pPr>
            <w:r w:rsidRPr="00DA05AE">
              <w:rPr>
                <w:rFonts w:cs="Courier New"/>
                <w:b/>
                <w:sz w:val="20"/>
                <w:szCs w:val="20"/>
                <w:lang w:val="en-US"/>
              </w:rPr>
              <w:t>ABAG</w:t>
            </w:r>
            <w:r w:rsidRPr="00DA05AE">
              <w:rPr>
                <w:rFonts w:cs="Courier New"/>
                <w:sz w:val="20"/>
                <w:szCs w:val="20"/>
              </w:rPr>
              <w:t xml:space="preserve">  </w:t>
            </w:r>
            <w:r w:rsidRPr="00DA05AE">
              <w:t>1-е место сверх нормы</w:t>
            </w:r>
          </w:p>
        </w:tc>
        <w:tc>
          <w:tcPr>
            <w:tcW w:w="4770" w:type="dxa"/>
          </w:tcPr>
          <w:p w:rsidR="002B6A16" w:rsidRPr="002B6A16" w:rsidRDefault="002B6A16" w:rsidP="00481A90">
            <w:pPr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</w:pPr>
            <w:r w:rsidRPr="00DA05AE">
              <w:rPr>
                <w:b/>
                <w:bCs/>
                <w:sz w:val="20"/>
                <w:szCs w:val="20"/>
                <w:lang w:val="en-US"/>
              </w:rPr>
              <w:t xml:space="preserve">SR </w:t>
            </w:r>
            <w:r w:rsidRPr="00DA05AE">
              <w:rPr>
                <w:rFonts w:cs="Courier New"/>
                <w:b/>
                <w:sz w:val="20"/>
                <w:szCs w:val="20"/>
                <w:lang w:val="en-US"/>
              </w:rPr>
              <w:t>ABAG</w:t>
            </w:r>
          </w:p>
        </w:tc>
      </w:tr>
      <w:tr w:rsidR="002B6A16" w:rsidRPr="009B1A8E" w:rsidTr="00D44DE3">
        <w:trPr>
          <w:trHeight w:val="250"/>
        </w:trPr>
        <w:tc>
          <w:tcPr>
            <w:tcW w:w="4770" w:type="dxa"/>
          </w:tcPr>
          <w:p w:rsidR="002B6A16" w:rsidRPr="00DA05AE" w:rsidRDefault="002B6A16" w:rsidP="00D44DE3">
            <w:pPr>
              <w:rPr>
                <w:b/>
                <w:bCs/>
                <w:sz w:val="20"/>
                <w:szCs w:val="20"/>
              </w:rPr>
            </w:pPr>
            <w:r w:rsidRPr="00DA05AE">
              <w:rPr>
                <w:rFonts w:cs="Courier New"/>
                <w:b/>
                <w:sz w:val="20"/>
                <w:szCs w:val="20"/>
                <w:lang w:val="en-US"/>
              </w:rPr>
              <w:t>BBAG</w:t>
            </w:r>
            <w:r w:rsidRPr="00DA05AE">
              <w:rPr>
                <w:rFonts w:cs="Courier New"/>
                <w:sz w:val="20"/>
                <w:szCs w:val="20"/>
              </w:rPr>
              <w:t xml:space="preserve">  </w:t>
            </w:r>
            <w:r w:rsidRPr="00DA05AE">
              <w:t>2-е место сверх нормы</w:t>
            </w:r>
          </w:p>
        </w:tc>
        <w:tc>
          <w:tcPr>
            <w:tcW w:w="4770" w:type="dxa"/>
          </w:tcPr>
          <w:p w:rsidR="002B6A16" w:rsidRPr="00DA05AE" w:rsidRDefault="002B6A16" w:rsidP="00481A9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A05AE">
              <w:rPr>
                <w:b/>
                <w:bCs/>
                <w:sz w:val="20"/>
                <w:szCs w:val="20"/>
                <w:lang w:val="en-US"/>
              </w:rPr>
              <w:t xml:space="preserve">SR </w:t>
            </w:r>
            <w:r w:rsidRPr="00DA05AE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BBAG</w:t>
            </w:r>
          </w:p>
        </w:tc>
      </w:tr>
      <w:tr w:rsidR="002B6A16" w:rsidRPr="009B1A8E" w:rsidTr="00D44DE3">
        <w:trPr>
          <w:trHeight w:val="250"/>
        </w:trPr>
        <w:tc>
          <w:tcPr>
            <w:tcW w:w="4770" w:type="dxa"/>
          </w:tcPr>
          <w:p w:rsidR="002B6A16" w:rsidRPr="00DA05AE" w:rsidRDefault="002B6A16" w:rsidP="00D44DE3">
            <w:pPr>
              <w:rPr>
                <w:rFonts w:cs="Courier New"/>
                <w:sz w:val="20"/>
                <w:szCs w:val="20"/>
              </w:rPr>
            </w:pPr>
            <w:r w:rsidRPr="00DA05AE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CBAG</w:t>
            </w:r>
            <w:r w:rsidRPr="00DA05AE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DA05AE">
              <w:t>3-е место сверх нормы</w:t>
            </w:r>
          </w:p>
        </w:tc>
        <w:tc>
          <w:tcPr>
            <w:tcW w:w="4770" w:type="dxa"/>
          </w:tcPr>
          <w:p w:rsidR="002B6A16" w:rsidRPr="00DA05AE" w:rsidRDefault="002B6A16" w:rsidP="00481A9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A05AE">
              <w:rPr>
                <w:b/>
                <w:bCs/>
                <w:sz w:val="20"/>
                <w:szCs w:val="20"/>
                <w:lang w:val="en-US"/>
              </w:rPr>
              <w:t xml:space="preserve">SR </w:t>
            </w:r>
            <w:r w:rsidRPr="00DA05AE">
              <w:rPr>
                <w:rFonts w:cs="Courier New"/>
                <w:b/>
                <w:sz w:val="20"/>
                <w:szCs w:val="20"/>
                <w:lang w:val="en-US"/>
              </w:rPr>
              <w:t>CBAG</w:t>
            </w:r>
          </w:p>
        </w:tc>
      </w:tr>
      <w:tr w:rsidR="002B6A16" w:rsidRPr="009B1A8E" w:rsidTr="00D44DE3">
        <w:trPr>
          <w:trHeight w:val="285"/>
        </w:trPr>
        <w:tc>
          <w:tcPr>
            <w:tcW w:w="4770" w:type="dxa"/>
          </w:tcPr>
          <w:p w:rsidR="002B6A16" w:rsidRPr="00DA05AE" w:rsidRDefault="002B6A16" w:rsidP="00D44DE3">
            <w:pPr>
              <w:rPr>
                <w:rFonts w:cs="Courier New"/>
                <w:b/>
                <w:sz w:val="20"/>
                <w:szCs w:val="20"/>
              </w:rPr>
            </w:pPr>
            <w:r w:rsidRPr="00DA05AE">
              <w:rPr>
                <w:rFonts w:cs="Courier New"/>
                <w:b/>
                <w:sz w:val="20"/>
                <w:szCs w:val="20"/>
                <w:lang w:val="en-US"/>
              </w:rPr>
              <w:t>HBAG</w:t>
            </w:r>
            <w:r w:rsidRPr="00DA05AE">
              <w:rPr>
                <w:rFonts w:cs="Courier New"/>
                <w:b/>
                <w:sz w:val="20"/>
                <w:szCs w:val="20"/>
              </w:rPr>
              <w:t xml:space="preserve"> </w:t>
            </w:r>
            <w:r w:rsidRPr="00DA05AE">
              <w:t>Превышение веса сверх 23 кг, но не более 32 кг</w:t>
            </w:r>
          </w:p>
        </w:tc>
        <w:tc>
          <w:tcPr>
            <w:tcW w:w="4770" w:type="dxa"/>
          </w:tcPr>
          <w:p w:rsidR="002B6A16" w:rsidRPr="00DA05AE" w:rsidRDefault="002B6A16" w:rsidP="00481A9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A05AE">
              <w:rPr>
                <w:b/>
                <w:bCs/>
                <w:sz w:val="20"/>
                <w:szCs w:val="20"/>
                <w:lang w:val="en-US"/>
              </w:rPr>
              <w:t xml:space="preserve">SR </w:t>
            </w:r>
            <w:r w:rsidRPr="00DA05AE">
              <w:rPr>
                <w:rFonts w:cs="Courier New"/>
                <w:b/>
                <w:sz w:val="20"/>
                <w:szCs w:val="20"/>
                <w:lang w:val="en-US"/>
              </w:rPr>
              <w:t>HBAG</w:t>
            </w:r>
          </w:p>
        </w:tc>
      </w:tr>
      <w:tr w:rsidR="002B6A16" w:rsidRPr="009B1A8E" w:rsidTr="00D44DE3">
        <w:trPr>
          <w:trHeight w:val="285"/>
        </w:trPr>
        <w:tc>
          <w:tcPr>
            <w:tcW w:w="4770" w:type="dxa"/>
          </w:tcPr>
          <w:p w:rsidR="002B6A16" w:rsidRPr="00DA05AE" w:rsidRDefault="002B6A16" w:rsidP="0080024A">
            <w:pPr>
              <w:rPr>
                <w:rFonts w:cs="Courier New"/>
                <w:b/>
                <w:sz w:val="20"/>
                <w:szCs w:val="20"/>
              </w:rPr>
            </w:pPr>
            <w:r w:rsidRPr="00615758">
              <w:rPr>
                <w:rFonts w:cs="Courier New"/>
                <w:b/>
                <w:sz w:val="20"/>
                <w:szCs w:val="20"/>
                <w:lang w:val="en-US"/>
              </w:rPr>
              <w:t>HBGS</w:t>
            </w:r>
            <w:r w:rsidRPr="00615758">
              <w:rPr>
                <w:rFonts w:cs="Courier New"/>
                <w:b/>
                <w:sz w:val="20"/>
                <w:szCs w:val="20"/>
              </w:rPr>
              <w:t xml:space="preserve"> </w:t>
            </w:r>
            <w:r w:rsidRPr="00615758">
              <w:t>Превышение веса сверх 32 кг, но не более 50 кг, свыше 203см</w:t>
            </w:r>
          </w:p>
        </w:tc>
        <w:tc>
          <w:tcPr>
            <w:tcW w:w="4770" w:type="dxa"/>
          </w:tcPr>
          <w:p w:rsidR="002B6A16" w:rsidRPr="00DA05AE" w:rsidRDefault="002B6A16" w:rsidP="00EF2E2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15758">
              <w:rPr>
                <w:b/>
                <w:bCs/>
                <w:sz w:val="20"/>
                <w:szCs w:val="20"/>
                <w:lang w:val="en-US"/>
              </w:rPr>
              <w:t xml:space="preserve">SR </w:t>
            </w:r>
            <w:r w:rsidRPr="00615758">
              <w:rPr>
                <w:rFonts w:cs="Courier New"/>
                <w:b/>
                <w:sz w:val="20"/>
                <w:szCs w:val="20"/>
                <w:lang w:val="en-US"/>
              </w:rPr>
              <w:t>HBGS</w:t>
            </w:r>
          </w:p>
        </w:tc>
      </w:tr>
    </w:tbl>
    <w:tbl>
      <w:tblPr>
        <w:tblStyle w:val="a3"/>
        <w:tblpPr w:leftFromText="180" w:rightFromText="180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0218" w:rsidRPr="009B1A8E" w:rsidTr="0046021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18" w:rsidRPr="009B1A8E" w:rsidRDefault="00460218" w:rsidP="00481A90">
            <w:pPr>
              <w:jc w:val="center"/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</w:rPr>
              <w:t xml:space="preserve">СОЗДАНИЕ </w:t>
            </w:r>
            <w:r w:rsidRPr="009B1A8E">
              <w:rPr>
                <w:b/>
                <w:sz w:val="20"/>
                <w:lang w:val="en-US"/>
              </w:rPr>
              <w:t>EMD</w:t>
            </w:r>
          </w:p>
        </w:tc>
      </w:tr>
      <w:tr w:rsidR="00460218" w:rsidRPr="009B1A8E" w:rsidTr="00460218">
        <w:tc>
          <w:tcPr>
            <w:tcW w:w="4785" w:type="dxa"/>
            <w:tcBorders>
              <w:top w:val="single" w:sz="4" w:space="0" w:color="auto"/>
            </w:tcBorders>
          </w:tcPr>
          <w:p w:rsidR="00460218" w:rsidRPr="009B1A8E" w:rsidRDefault="00543FFA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t>Вызов списка услуг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460218" w:rsidRPr="009B1A8E" w:rsidRDefault="00543FFA" w:rsidP="00481A90">
            <w:pPr>
              <w:rPr>
                <w:sz w:val="20"/>
              </w:rPr>
            </w:pPr>
            <w:r w:rsidRPr="009B1A8E">
              <w:rPr>
                <w:b/>
                <w:sz w:val="20"/>
                <w:lang w:val="en-US"/>
              </w:rPr>
              <w:t>EGSD</w:t>
            </w:r>
            <w:r w:rsidRPr="009B1A8E">
              <w:rPr>
                <w:b/>
                <w:sz w:val="20"/>
              </w:rPr>
              <w:t>/</w:t>
            </w:r>
            <w:r w:rsidRPr="009B1A8E">
              <w:rPr>
                <w:b/>
                <w:sz w:val="20"/>
                <w:lang w:val="en-US"/>
              </w:rPr>
              <w:t>VU</w:t>
            </w:r>
            <w:r w:rsidRPr="009B1A8E">
              <w:rPr>
                <w:b/>
                <w:sz w:val="20"/>
              </w:rPr>
              <w:t>6</w:t>
            </w:r>
            <w:r w:rsidRPr="009B1A8E">
              <w:rPr>
                <w:sz w:val="20"/>
              </w:rPr>
              <w:t xml:space="preserve">   →    </w:t>
            </w:r>
            <w:r w:rsidRPr="009B1A8E">
              <w:rPr>
                <w:b/>
                <w:sz w:val="20"/>
                <w:lang w:val="en-US"/>
              </w:rPr>
              <w:t>EGSD</w:t>
            </w:r>
            <w:r w:rsidRPr="009B1A8E">
              <w:rPr>
                <w:b/>
                <w:sz w:val="20"/>
              </w:rPr>
              <w:t>/</w:t>
            </w:r>
            <w:r w:rsidRPr="009B1A8E">
              <w:rPr>
                <w:b/>
                <w:sz w:val="20"/>
                <w:lang w:val="en-US"/>
              </w:rPr>
              <w:t>L</w:t>
            </w:r>
            <w:r w:rsidRPr="009B1A8E">
              <w:rPr>
                <w:b/>
                <w:sz w:val="20"/>
              </w:rPr>
              <w:t>2</w:t>
            </w:r>
            <w:r w:rsidRPr="009B1A8E">
              <w:rPr>
                <w:sz w:val="20"/>
              </w:rPr>
              <w:t xml:space="preserve"> ,</w:t>
            </w:r>
            <w:r w:rsidRPr="009B1A8E">
              <w:rPr>
                <w:sz w:val="18"/>
              </w:rPr>
              <w:t>где</w:t>
            </w:r>
            <w:r w:rsidRPr="009B1A8E">
              <w:rPr>
                <w:b/>
                <w:sz w:val="18"/>
              </w:rPr>
              <w:t>2</w:t>
            </w:r>
            <w:r w:rsidRPr="009B1A8E">
              <w:rPr>
                <w:sz w:val="18"/>
              </w:rPr>
              <w:t>-номер по списку</w:t>
            </w:r>
          </w:p>
        </w:tc>
      </w:tr>
      <w:tr w:rsidR="00460218" w:rsidRPr="009B1A8E" w:rsidTr="00460218">
        <w:tc>
          <w:tcPr>
            <w:tcW w:w="4785" w:type="dxa"/>
          </w:tcPr>
          <w:p w:rsidR="00460218" w:rsidRPr="009B1A8E" w:rsidRDefault="00543FFA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t>Вызов каталога услуг</w:t>
            </w:r>
          </w:p>
        </w:tc>
        <w:tc>
          <w:tcPr>
            <w:tcW w:w="4786" w:type="dxa"/>
          </w:tcPr>
          <w:p w:rsidR="00485658" w:rsidRPr="00485658" w:rsidRDefault="00543FFA" w:rsidP="00481A90">
            <w:pPr>
              <w:rPr>
                <w:sz w:val="20"/>
              </w:rPr>
            </w:pPr>
            <w:r w:rsidRPr="00481A90">
              <w:rPr>
                <w:b/>
                <w:sz w:val="20"/>
                <w:lang w:val="en-US"/>
              </w:rPr>
              <w:t>FXK</w:t>
            </w:r>
            <w:r w:rsidR="00485658" w:rsidRPr="00481A90">
              <w:rPr>
                <w:b/>
                <w:sz w:val="20"/>
              </w:rPr>
              <w:t>/</w:t>
            </w:r>
            <w:r w:rsidR="00485658" w:rsidRPr="00481A90">
              <w:rPr>
                <w:b/>
                <w:sz w:val="20"/>
                <w:lang w:val="en-US"/>
              </w:rPr>
              <w:t>S</w:t>
            </w:r>
            <w:r w:rsidR="00485658" w:rsidRPr="00481A90">
              <w:rPr>
                <w:b/>
                <w:sz w:val="20"/>
              </w:rPr>
              <w:t>2</w:t>
            </w:r>
            <w:r w:rsidRPr="00481A90">
              <w:rPr>
                <w:sz w:val="20"/>
              </w:rPr>
              <w:t xml:space="preserve">  </w:t>
            </w:r>
            <w:r w:rsidR="00485658" w:rsidRPr="00481A90">
              <w:rPr>
                <w:sz w:val="20"/>
              </w:rPr>
              <w:t>,</w:t>
            </w:r>
            <w:r w:rsidR="00485658" w:rsidRPr="00481A90">
              <w:rPr>
                <w:sz w:val="18"/>
              </w:rPr>
              <w:t xml:space="preserve">где </w:t>
            </w:r>
            <w:r w:rsidR="00485658" w:rsidRPr="00481A90">
              <w:rPr>
                <w:sz w:val="18"/>
                <w:lang w:val="en-US"/>
              </w:rPr>
              <w:t>S</w:t>
            </w:r>
            <w:r w:rsidR="00485658" w:rsidRPr="00481A90">
              <w:rPr>
                <w:b/>
                <w:sz w:val="18"/>
              </w:rPr>
              <w:t>2</w:t>
            </w:r>
            <w:r w:rsidR="00485658" w:rsidRPr="00481A90">
              <w:rPr>
                <w:sz w:val="18"/>
              </w:rPr>
              <w:t>-номер сегмента</w:t>
            </w:r>
            <w:r w:rsidRPr="009B1A8E">
              <w:rPr>
                <w:sz w:val="20"/>
              </w:rPr>
              <w:t xml:space="preserve">    (после </w:t>
            </w:r>
            <w:r w:rsidRPr="009B1A8E">
              <w:rPr>
                <w:sz w:val="20"/>
                <w:lang w:val="en-US"/>
              </w:rPr>
              <w:t>FXP</w:t>
            </w:r>
            <w:r w:rsidRPr="009B1A8E">
              <w:rPr>
                <w:sz w:val="20"/>
              </w:rPr>
              <w:t>)</w:t>
            </w:r>
          </w:p>
        </w:tc>
      </w:tr>
      <w:tr w:rsidR="00460218" w:rsidRPr="009B1A8E" w:rsidTr="00460218">
        <w:tc>
          <w:tcPr>
            <w:tcW w:w="4785" w:type="dxa"/>
          </w:tcPr>
          <w:p w:rsidR="00460218" w:rsidRPr="009B1A8E" w:rsidRDefault="00543FFA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t>Расчет услуги в брони</w:t>
            </w:r>
          </w:p>
        </w:tc>
        <w:tc>
          <w:tcPr>
            <w:tcW w:w="4786" w:type="dxa"/>
          </w:tcPr>
          <w:p w:rsidR="00460218" w:rsidRPr="009B1A8E" w:rsidRDefault="00543FFA" w:rsidP="00481A90">
            <w:pPr>
              <w:rPr>
                <w:b/>
                <w:sz w:val="24"/>
              </w:rPr>
            </w:pPr>
            <w:r w:rsidRPr="009B1A8E">
              <w:rPr>
                <w:b/>
                <w:sz w:val="20"/>
                <w:lang w:val="en-US"/>
              </w:rPr>
              <w:t>FXG</w:t>
            </w:r>
          </w:p>
        </w:tc>
      </w:tr>
      <w:tr w:rsidR="00607839" w:rsidRPr="009B1A8E" w:rsidTr="00460218">
        <w:tc>
          <w:tcPr>
            <w:tcW w:w="4785" w:type="dxa"/>
          </w:tcPr>
          <w:p w:rsidR="00607839" w:rsidRPr="009B1A8E" w:rsidRDefault="00607839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t>Форма оплаты(</w:t>
            </w:r>
            <w:r w:rsidRPr="009B1A8E">
              <w:rPr>
                <w:sz w:val="20"/>
                <w:szCs w:val="24"/>
              </w:rPr>
              <w:t xml:space="preserve">если отличается от </w:t>
            </w:r>
            <w:r w:rsidRPr="009B1A8E">
              <w:rPr>
                <w:sz w:val="20"/>
                <w:szCs w:val="24"/>
                <w:lang w:val="en-US"/>
              </w:rPr>
              <w:t>FP</w:t>
            </w:r>
            <w:r w:rsidRPr="009B1A8E">
              <w:rPr>
                <w:sz w:val="20"/>
                <w:szCs w:val="24"/>
              </w:rPr>
              <w:t xml:space="preserve"> билета)</w:t>
            </w:r>
          </w:p>
        </w:tc>
        <w:tc>
          <w:tcPr>
            <w:tcW w:w="4786" w:type="dxa"/>
          </w:tcPr>
          <w:p w:rsidR="00607839" w:rsidRPr="009B1A8E" w:rsidRDefault="00607839" w:rsidP="00481A90">
            <w:pPr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  <w:lang w:val="en-US"/>
              </w:rPr>
              <w:t>TMI/M1/FP-CASH</w:t>
            </w:r>
          </w:p>
        </w:tc>
      </w:tr>
      <w:tr w:rsidR="00D077D6" w:rsidRPr="009B1A8E" w:rsidTr="00460218">
        <w:tc>
          <w:tcPr>
            <w:tcW w:w="4785" w:type="dxa"/>
          </w:tcPr>
          <w:p w:rsidR="00D077D6" w:rsidRPr="00D077D6" w:rsidRDefault="00D077D6" w:rsidP="00481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Внести р</w:t>
            </w:r>
            <w:r>
              <w:rPr>
                <w:rFonts w:ascii="Calibri" w:hAnsi="Calibri"/>
                <w:color w:val="000000"/>
              </w:rPr>
              <w:t>азмер к</w:t>
            </w:r>
            <w:r>
              <w:rPr>
                <w:rFonts w:ascii="Calibri" w:hAnsi="Calibri"/>
                <w:color w:val="000000"/>
              </w:rPr>
              <w:t xml:space="preserve">омиссии </w:t>
            </w:r>
          </w:p>
        </w:tc>
        <w:tc>
          <w:tcPr>
            <w:tcW w:w="4786" w:type="dxa"/>
          </w:tcPr>
          <w:p w:rsidR="00D077D6" w:rsidRPr="00D077D6" w:rsidRDefault="00D077D6" w:rsidP="00481A90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TMI/FM-7</w:t>
            </w:r>
          </w:p>
        </w:tc>
      </w:tr>
      <w:tr w:rsidR="00460218" w:rsidRPr="009B1A8E" w:rsidTr="00460218">
        <w:tc>
          <w:tcPr>
            <w:tcW w:w="4785" w:type="dxa"/>
          </w:tcPr>
          <w:p w:rsidR="00460218" w:rsidRPr="009B1A8E" w:rsidRDefault="003D524E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t xml:space="preserve">Вызов всех масок </w:t>
            </w:r>
            <w:r w:rsidRPr="009B1A8E">
              <w:rPr>
                <w:szCs w:val="24"/>
                <w:lang w:val="en-US"/>
              </w:rPr>
              <w:t>TSM</w:t>
            </w:r>
            <w:r w:rsidRPr="009B1A8E">
              <w:rPr>
                <w:szCs w:val="24"/>
              </w:rPr>
              <w:t xml:space="preserve"> в </w:t>
            </w:r>
            <w:r w:rsidRPr="009B1A8E">
              <w:rPr>
                <w:szCs w:val="24"/>
                <w:lang w:val="en-US"/>
              </w:rPr>
              <w:t>PNR</w:t>
            </w:r>
          </w:p>
        </w:tc>
        <w:tc>
          <w:tcPr>
            <w:tcW w:w="4786" w:type="dxa"/>
          </w:tcPr>
          <w:p w:rsidR="00460218" w:rsidRPr="009B1A8E" w:rsidRDefault="003D524E" w:rsidP="00481A90">
            <w:pPr>
              <w:rPr>
                <w:b/>
                <w:sz w:val="18"/>
                <w:szCs w:val="20"/>
                <w:lang w:val="en-US"/>
              </w:rPr>
            </w:pPr>
            <w:r w:rsidRPr="009B1A8E">
              <w:rPr>
                <w:b/>
                <w:sz w:val="20"/>
                <w:szCs w:val="20"/>
                <w:lang w:val="en-US"/>
              </w:rPr>
              <w:t>TQM</w:t>
            </w:r>
          </w:p>
        </w:tc>
      </w:tr>
      <w:tr w:rsidR="00460218" w:rsidRPr="009B1A8E" w:rsidTr="00460218">
        <w:tc>
          <w:tcPr>
            <w:tcW w:w="4785" w:type="dxa"/>
          </w:tcPr>
          <w:p w:rsidR="00460218" w:rsidRPr="009B1A8E" w:rsidRDefault="003D524E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t>Вызов маски по номеру</w:t>
            </w:r>
            <w:bookmarkStart w:id="0" w:name="_GoBack"/>
            <w:bookmarkEnd w:id="0"/>
          </w:p>
        </w:tc>
        <w:tc>
          <w:tcPr>
            <w:tcW w:w="4786" w:type="dxa"/>
          </w:tcPr>
          <w:p w:rsidR="00460218" w:rsidRPr="009B1A8E" w:rsidRDefault="003D524E" w:rsidP="00481A90">
            <w:pPr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  <w:lang w:val="en-US"/>
              </w:rPr>
              <w:t>TQM/M1</w:t>
            </w:r>
          </w:p>
        </w:tc>
      </w:tr>
      <w:tr w:rsidR="00460218" w:rsidRPr="009B1A8E" w:rsidTr="00460218">
        <w:tc>
          <w:tcPr>
            <w:tcW w:w="4785" w:type="dxa"/>
          </w:tcPr>
          <w:p w:rsidR="00460218" w:rsidRPr="009B1A8E" w:rsidRDefault="003D524E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t>Удалить существующую маску</w:t>
            </w:r>
          </w:p>
        </w:tc>
        <w:tc>
          <w:tcPr>
            <w:tcW w:w="4786" w:type="dxa"/>
          </w:tcPr>
          <w:p w:rsidR="00460218" w:rsidRPr="009B1A8E" w:rsidRDefault="003D524E" w:rsidP="00481A90">
            <w:pPr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  <w:lang w:val="en-US"/>
              </w:rPr>
              <w:t>TMX</w:t>
            </w:r>
          </w:p>
        </w:tc>
      </w:tr>
      <w:tr w:rsidR="00F147F5" w:rsidRPr="009B1A8E" w:rsidTr="00460218">
        <w:tc>
          <w:tcPr>
            <w:tcW w:w="4785" w:type="dxa"/>
          </w:tcPr>
          <w:p w:rsidR="00F147F5" w:rsidRPr="009B1A8E" w:rsidRDefault="00F147F5" w:rsidP="00481A90">
            <w:pPr>
              <w:rPr>
                <w:szCs w:val="24"/>
                <w:lang w:val="en-US"/>
              </w:rPr>
            </w:pPr>
            <w:r w:rsidRPr="009B1A8E">
              <w:rPr>
                <w:szCs w:val="24"/>
              </w:rPr>
              <w:t xml:space="preserve">Вызов истории маски </w:t>
            </w:r>
            <w:r w:rsidRPr="009B1A8E">
              <w:rPr>
                <w:szCs w:val="24"/>
                <w:lang w:val="en-US"/>
              </w:rPr>
              <w:t xml:space="preserve">TSM </w:t>
            </w:r>
          </w:p>
        </w:tc>
        <w:tc>
          <w:tcPr>
            <w:tcW w:w="4786" w:type="dxa"/>
          </w:tcPr>
          <w:p w:rsidR="00F147F5" w:rsidRPr="009B1A8E" w:rsidRDefault="00F147F5" w:rsidP="00481A90">
            <w:pPr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  <w:lang w:val="en-US"/>
              </w:rPr>
              <w:t>TMH</w:t>
            </w:r>
          </w:p>
        </w:tc>
      </w:tr>
      <w:tr w:rsidR="00460218" w:rsidRPr="009B1A8E" w:rsidTr="00460218">
        <w:tc>
          <w:tcPr>
            <w:tcW w:w="4785" w:type="dxa"/>
          </w:tcPr>
          <w:p w:rsidR="00460218" w:rsidRPr="009B1A8E" w:rsidRDefault="003D524E" w:rsidP="00481A90">
            <w:pPr>
              <w:rPr>
                <w:szCs w:val="24"/>
                <w:lang w:val="en-US"/>
              </w:rPr>
            </w:pPr>
            <w:r w:rsidRPr="009B1A8E">
              <w:rPr>
                <w:szCs w:val="24"/>
              </w:rPr>
              <w:t xml:space="preserve">Выпуск </w:t>
            </w:r>
            <w:r w:rsidRPr="009B1A8E">
              <w:rPr>
                <w:szCs w:val="24"/>
                <w:lang w:val="en-US"/>
              </w:rPr>
              <w:t>EMD</w:t>
            </w:r>
          </w:p>
        </w:tc>
        <w:tc>
          <w:tcPr>
            <w:tcW w:w="4786" w:type="dxa"/>
          </w:tcPr>
          <w:p w:rsidR="00460218" w:rsidRPr="009B1A8E" w:rsidRDefault="003D524E" w:rsidP="00481A90">
            <w:pPr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  <w:lang w:val="en-US"/>
              </w:rPr>
              <w:t>TTM</w:t>
            </w:r>
          </w:p>
        </w:tc>
      </w:tr>
      <w:tr w:rsidR="00460218" w:rsidRPr="009B1A8E" w:rsidTr="00460218">
        <w:tc>
          <w:tcPr>
            <w:tcW w:w="4785" w:type="dxa"/>
          </w:tcPr>
          <w:p w:rsidR="00460218" w:rsidRPr="009B1A8E" w:rsidRDefault="003D524E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t xml:space="preserve">Одновременное оформление билета и </w:t>
            </w:r>
            <w:r w:rsidRPr="009B1A8E">
              <w:rPr>
                <w:szCs w:val="24"/>
                <w:lang w:val="en-US"/>
              </w:rPr>
              <w:t>EMD</w:t>
            </w:r>
          </w:p>
        </w:tc>
        <w:tc>
          <w:tcPr>
            <w:tcW w:w="4786" w:type="dxa"/>
          </w:tcPr>
          <w:p w:rsidR="00460218" w:rsidRPr="009B1A8E" w:rsidRDefault="00607839" w:rsidP="00481A90">
            <w:pPr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  <w:lang w:val="en-US"/>
              </w:rPr>
              <w:t>TTP/TTM</w:t>
            </w:r>
          </w:p>
        </w:tc>
      </w:tr>
      <w:tr w:rsidR="00485658" w:rsidRPr="009B1A8E" w:rsidTr="00481A90">
        <w:tc>
          <w:tcPr>
            <w:tcW w:w="4785" w:type="dxa"/>
            <w:shd w:val="clear" w:color="auto" w:fill="auto"/>
          </w:tcPr>
          <w:p w:rsidR="00485658" w:rsidRPr="00485658" w:rsidRDefault="00485658" w:rsidP="00481A90">
            <w:pPr>
              <w:rPr>
                <w:szCs w:val="24"/>
              </w:rPr>
            </w:pPr>
            <w:r w:rsidRPr="00485658">
              <w:rPr>
                <w:szCs w:val="24"/>
              </w:rPr>
              <w:t xml:space="preserve">Оформление </w:t>
            </w:r>
            <w:r w:rsidRPr="00485658">
              <w:rPr>
                <w:szCs w:val="24"/>
                <w:lang w:val="en-US"/>
              </w:rPr>
              <w:t>EMD</w:t>
            </w:r>
            <w:r w:rsidRPr="00485658">
              <w:rPr>
                <w:szCs w:val="24"/>
              </w:rPr>
              <w:t xml:space="preserve"> через маску </w:t>
            </w:r>
          </w:p>
        </w:tc>
        <w:tc>
          <w:tcPr>
            <w:tcW w:w="4786" w:type="dxa"/>
            <w:shd w:val="clear" w:color="auto" w:fill="auto"/>
          </w:tcPr>
          <w:p w:rsidR="00485658" w:rsidRPr="00485658" w:rsidRDefault="00485658" w:rsidP="00481A90">
            <w:pPr>
              <w:rPr>
                <w:b/>
                <w:sz w:val="20"/>
                <w:lang w:val="en-US"/>
              </w:rPr>
            </w:pPr>
            <w:r w:rsidRPr="00485658">
              <w:rPr>
                <w:b/>
                <w:sz w:val="20"/>
                <w:lang w:val="en-US"/>
              </w:rPr>
              <w:t xml:space="preserve">TTP/M1/RT </w:t>
            </w:r>
          </w:p>
        </w:tc>
      </w:tr>
      <w:tr w:rsidR="00460218" w:rsidRPr="009B1A8E" w:rsidTr="00460218">
        <w:tc>
          <w:tcPr>
            <w:tcW w:w="4785" w:type="dxa"/>
          </w:tcPr>
          <w:p w:rsidR="00460218" w:rsidRPr="009B1A8E" w:rsidRDefault="00607839" w:rsidP="00481A90">
            <w:pPr>
              <w:rPr>
                <w:szCs w:val="24"/>
                <w:lang w:val="en-US"/>
              </w:rPr>
            </w:pPr>
            <w:r w:rsidRPr="009B1A8E">
              <w:rPr>
                <w:szCs w:val="24"/>
              </w:rPr>
              <w:t xml:space="preserve">Проверка перед </w:t>
            </w:r>
            <w:proofErr w:type="spellStart"/>
            <w:r w:rsidRPr="009B1A8E">
              <w:rPr>
                <w:szCs w:val="24"/>
                <w:lang w:val="en-US"/>
              </w:rPr>
              <w:t>выпуском</w:t>
            </w:r>
            <w:proofErr w:type="spellEnd"/>
            <w:r w:rsidRPr="009B1A8E">
              <w:rPr>
                <w:szCs w:val="24"/>
                <w:lang w:val="en-US"/>
              </w:rPr>
              <w:t xml:space="preserve"> EMD</w:t>
            </w:r>
          </w:p>
        </w:tc>
        <w:tc>
          <w:tcPr>
            <w:tcW w:w="4786" w:type="dxa"/>
          </w:tcPr>
          <w:p w:rsidR="00460218" w:rsidRPr="009B1A8E" w:rsidRDefault="00607839" w:rsidP="00481A90">
            <w:pPr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  <w:lang w:val="en-US"/>
              </w:rPr>
              <w:t>TTM/TKT</w:t>
            </w:r>
          </w:p>
        </w:tc>
      </w:tr>
      <w:tr w:rsidR="00460218" w:rsidRPr="00D077D6" w:rsidTr="00460218">
        <w:tc>
          <w:tcPr>
            <w:tcW w:w="4785" w:type="dxa"/>
          </w:tcPr>
          <w:p w:rsidR="00460218" w:rsidRPr="009B1A8E" w:rsidRDefault="00607839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t xml:space="preserve">Отправка </w:t>
            </w:r>
            <w:r w:rsidRPr="009B1A8E">
              <w:rPr>
                <w:szCs w:val="24"/>
                <w:lang w:val="en-US"/>
              </w:rPr>
              <w:t>EMD</w:t>
            </w:r>
            <w:r w:rsidRPr="009B1A8E">
              <w:rPr>
                <w:szCs w:val="24"/>
              </w:rPr>
              <w:t xml:space="preserve"> на </w:t>
            </w:r>
            <w:r w:rsidRPr="009B1A8E">
              <w:rPr>
                <w:szCs w:val="24"/>
                <w:lang w:val="en-US"/>
              </w:rPr>
              <w:t>e</w:t>
            </w:r>
            <w:r w:rsidRPr="009B1A8E">
              <w:rPr>
                <w:szCs w:val="24"/>
              </w:rPr>
              <w:t>-</w:t>
            </w:r>
            <w:r w:rsidRPr="009B1A8E">
              <w:rPr>
                <w:szCs w:val="24"/>
                <w:lang w:val="en-US"/>
              </w:rPr>
              <w:t>mail</w:t>
            </w:r>
          </w:p>
        </w:tc>
        <w:tc>
          <w:tcPr>
            <w:tcW w:w="4786" w:type="dxa"/>
          </w:tcPr>
          <w:p w:rsidR="00460218" w:rsidRPr="009B1A8E" w:rsidRDefault="00607839" w:rsidP="00481A90">
            <w:pPr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  <w:lang w:val="en-US"/>
              </w:rPr>
              <w:t xml:space="preserve">TTM/EPR-EML </w:t>
            </w:r>
            <w:r w:rsidR="005E1565" w:rsidRPr="009B1A8E">
              <w:rPr>
                <w:b/>
                <w:sz w:val="20"/>
                <w:lang w:val="en-US"/>
              </w:rPr>
              <w:t xml:space="preserve">– </w:t>
            </w:r>
            <w:proofErr w:type="spellStart"/>
            <w:r w:rsidR="005E1565" w:rsidRPr="009B1A8E">
              <w:rPr>
                <w:b/>
                <w:sz w:val="20"/>
                <w:lang w:val="en-US"/>
              </w:rPr>
              <w:t>xxxx@xxxx</w:t>
            </w:r>
            <w:proofErr w:type="spellEnd"/>
          </w:p>
        </w:tc>
      </w:tr>
      <w:tr w:rsidR="00460218" w:rsidRPr="009B1A8E" w:rsidTr="00460218">
        <w:tc>
          <w:tcPr>
            <w:tcW w:w="4785" w:type="dxa"/>
          </w:tcPr>
          <w:p w:rsidR="00460218" w:rsidRPr="009B1A8E" w:rsidRDefault="005E1565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t xml:space="preserve">Отправка на адрес из элемента </w:t>
            </w:r>
            <w:r w:rsidRPr="009B1A8E">
              <w:rPr>
                <w:szCs w:val="24"/>
                <w:lang w:val="en-US"/>
              </w:rPr>
              <w:t>APE</w:t>
            </w:r>
            <w:r w:rsidRPr="009B1A8E">
              <w:rPr>
                <w:szCs w:val="24"/>
              </w:rPr>
              <w:t xml:space="preserve"> в </w:t>
            </w:r>
            <w:r w:rsidRPr="009B1A8E">
              <w:rPr>
                <w:szCs w:val="24"/>
                <w:lang w:val="en-US"/>
              </w:rPr>
              <w:t>PNR</w:t>
            </w:r>
          </w:p>
        </w:tc>
        <w:tc>
          <w:tcPr>
            <w:tcW w:w="4786" w:type="dxa"/>
          </w:tcPr>
          <w:p w:rsidR="00460218" w:rsidRPr="009B1A8E" w:rsidRDefault="005E1565" w:rsidP="00481A90">
            <w:pPr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  <w:lang w:val="en-US"/>
              </w:rPr>
              <w:t>TTM/EPR-EMLA</w:t>
            </w:r>
          </w:p>
        </w:tc>
      </w:tr>
      <w:tr w:rsidR="0067436A" w:rsidRPr="009B1A8E" w:rsidTr="00485658">
        <w:tc>
          <w:tcPr>
            <w:tcW w:w="9571" w:type="dxa"/>
            <w:gridSpan w:val="2"/>
          </w:tcPr>
          <w:p w:rsidR="0067436A" w:rsidRPr="009B1A8E" w:rsidRDefault="004D7BD4" w:rsidP="00481A90">
            <w:pPr>
              <w:jc w:val="center"/>
              <w:rPr>
                <w:b/>
                <w:sz w:val="20"/>
              </w:rPr>
            </w:pPr>
            <w:r w:rsidRPr="009B1A8E">
              <w:rPr>
                <w:b/>
                <w:sz w:val="20"/>
              </w:rPr>
              <w:t xml:space="preserve">Опции к команде </w:t>
            </w:r>
            <w:r w:rsidRPr="009B1A8E">
              <w:rPr>
                <w:b/>
                <w:sz w:val="20"/>
                <w:lang w:val="en-US"/>
              </w:rPr>
              <w:t>TTM</w:t>
            </w:r>
          </w:p>
        </w:tc>
      </w:tr>
      <w:tr w:rsidR="0067436A" w:rsidRPr="009B1A8E" w:rsidTr="00460218">
        <w:tc>
          <w:tcPr>
            <w:tcW w:w="4785" w:type="dxa"/>
          </w:tcPr>
          <w:p w:rsidR="0067436A" w:rsidRPr="009B1A8E" w:rsidRDefault="004D7BD4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t>По номеру пассажира</w:t>
            </w:r>
          </w:p>
        </w:tc>
        <w:tc>
          <w:tcPr>
            <w:tcW w:w="4786" w:type="dxa"/>
          </w:tcPr>
          <w:p w:rsidR="0067436A" w:rsidRPr="009B1A8E" w:rsidRDefault="004D7BD4" w:rsidP="00481A90">
            <w:pPr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</w:rPr>
              <w:t>/</w:t>
            </w:r>
            <w:r w:rsidRPr="009B1A8E">
              <w:rPr>
                <w:b/>
                <w:sz w:val="20"/>
                <w:lang w:val="en-US"/>
              </w:rPr>
              <w:t>P1</w:t>
            </w:r>
          </w:p>
        </w:tc>
      </w:tr>
      <w:tr w:rsidR="004D7BD4" w:rsidRPr="009B1A8E" w:rsidTr="00460218">
        <w:tc>
          <w:tcPr>
            <w:tcW w:w="4785" w:type="dxa"/>
          </w:tcPr>
          <w:p w:rsidR="004D7BD4" w:rsidRPr="009B1A8E" w:rsidRDefault="004D7BD4" w:rsidP="00481A90">
            <w:pPr>
              <w:rPr>
                <w:szCs w:val="24"/>
                <w:lang w:val="en-US"/>
              </w:rPr>
            </w:pPr>
            <w:r w:rsidRPr="009B1A8E">
              <w:rPr>
                <w:szCs w:val="24"/>
              </w:rPr>
              <w:t xml:space="preserve">По номеру маски </w:t>
            </w:r>
            <w:r w:rsidRPr="009B1A8E">
              <w:rPr>
                <w:szCs w:val="24"/>
                <w:lang w:val="en-US"/>
              </w:rPr>
              <w:t>TSM</w:t>
            </w:r>
          </w:p>
        </w:tc>
        <w:tc>
          <w:tcPr>
            <w:tcW w:w="4786" w:type="dxa"/>
          </w:tcPr>
          <w:p w:rsidR="004D7BD4" w:rsidRPr="009B1A8E" w:rsidRDefault="004D7BD4" w:rsidP="00481A90">
            <w:pPr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</w:rPr>
              <w:t>/</w:t>
            </w:r>
            <w:r w:rsidRPr="009B1A8E">
              <w:rPr>
                <w:b/>
                <w:sz w:val="20"/>
                <w:lang w:val="en-US"/>
              </w:rPr>
              <w:t>M1</w:t>
            </w:r>
          </w:p>
        </w:tc>
      </w:tr>
      <w:tr w:rsidR="004D7BD4" w:rsidRPr="009B1A8E" w:rsidTr="00460218">
        <w:tc>
          <w:tcPr>
            <w:tcW w:w="4785" w:type="dxa"/>
          </w:tcPr>
          <w:p w:rsidR="004D7BD4" w:rsidRPr="009B1A8E" w:rsidRDefault="004D7BD4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t xml:space="preserve">По номеру линии </w:t>
            </w:r>
            <w:r w:rsidRPr="009B1A8E">
              <w:rPr>
                <w:szCs w:val="24"/>
                <w:lang w:val="en-US"/>
              </w:rPr>
              <w:t>FA</w:t>
            </w:r>
            <w:r w:rsidRPr="009B1A8E">
              <w:rPr>
                <w:szCs w:val="24"/>
              </w:rPr>
              <w:t xml:space="preserve"> элемента</w:t>
            </w:r>
          </w:p>
        </w:tc>
        <w:tc>
          <w:tcPr>
            <w:tcW w:w="4786" w:type="dxa"/>
          </w:tcPr>
          <w:p w:rsidR="004D7BD4" w:rsidRPr="009B1A8E" w:rsidRDefault="004D7BD4" w:rsidP="00481A90">
            <w:pPr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</w:rPr>
              <w:t>/</w:t>
            </w:r>
            <w:r w:rsidRPr="009B1A8E">
              <w:rPr>
                <w:b/>
                <w:sz w:val="20"/>
                <w:lang w:val="en-US"/>
              </w:rPr>
              <w:t>L6</w:t>
            </w:r>
          </w:p>
        </w:tc>
      </w:tr>
      <w:tr w:rsidR="00D4100E" w:rsidRPr="009B1A8E" w:rsidTr="00460218">
        <w:tc>
          <w:tcPr>
            <w:tcW w:w="4785" w:type="dxa"/>
          </w:tcPr>
          <w:p w:rsidR="00D4100E" w:rsidRPr="009B1A8E" w:rsidRDefault="00D4100E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t xml:space="preserve">Повторная печать </w:t>
            </w:r>
            <w:r w:rsidRPr="009B1A8E">
              <w:rPr>
                <w:szCs w:val="24"/>
                <w:lang w:val="en-US"/>
              </w:rPr>
              <w:t>EMD</w:t>
            </w:r>
            <w:r w:rsidRPr="009B1A8E">
              <w:rPr>
                <w:szCs w:val="24"/>
              </w:rPr>
              <w:t xml:space="preserve"> по номеру</w:t>
            </w:r>
          </w:p>
        </w:tc>
        <w:tc>
          <w:tcPr>
            <w:tcW w:w="4786" w:type="dxa"/>
          </w:tcPr>
          <w:p w:rsidR="00D4100E" w:rsidRPr="009B1A8E" w:rsidRDefault="00D4100E" w:rsidP="00481A90">
            <w:pPr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  <w:lang w:val="en-US"/>
              </w:rPr>
              <w:t>EMR/EMD262-1234567890</w:t>
            </w:r>
          </w:p>
        </w:tc>
      </w:tr>
      <w:tr w:rsidR="00AB5057" w:rsidRPr="009B1A8E" w:rsidTr="00481A90">
        <w:tc>
          <w:tcPr>
            <w:tcW w:w="4785" w:type="dxa"/>
          </w:tcPr>
          <w:p w:rsidR="00AB5057" w:rsidRPr="009B1A8E" w:rsidRDefault="00AB5057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t xml:space="preserve">Отправка </w:t>
            </w:r>
            <w:r w:rsidRPr="009B1A8E">
              <w:rPr>
                <w:szCs w:val="24"/>
                <w:lang w:val="en-US"/>
              </w:rPr>
              <w:t>EMD</w:t>
            </w:r>
            <w:r w:rsidRPr="009B1A8E">
              <w:rPr>
                <w:szCs w:val="24"/>
              </w:rPr>
              <w:t xml:space="preserve"> на </w:t>
            </w:r>
            <w:r w:rsidRPr="009B1A8E">
              <w:rPr>
                <w:szCs w:val="24"/>
                <w:lang w:val="en-US"/>
              </w:rPr>
              <w:t>e</w:t>
            </w:r>
            <w:r w:rsidRPr="009B1A8E">
              <w:rPr>
                <w:szCs w:val="24"/>
              </w:rPr>
              <w:t>-</w:t>
            </w:r>
            <w:r w:rsidRPr="009B1A8E">
              <w:rPr>
                <w:szCs w:val="24"/>
                <w:lang w:val="en-US"/>
              </w:rPr>
              <w:t>mail</w:t>
            </w:r>
            <w:r w:rsidRPr="009B1A8E">
              <w:rPr>
                <w:szCs w:val="24"/>
              </w:rPr>
              <w:t xml:space="preserve"> по номеру </w:t>
            </w:r>
            <w:r w:rsidRPr="009B1A8E">
              <w:rPr>
                <w:szCs w:val="24"/>
                <w:lang w:val="en-US"/>
              </w:rPr>
              <w:t>FA</w:t>
            </w:r>
            <w:r w:rsidRPr="009B1A8E">
              <w:rPr>
                <w:szCs w:val="24"/>
              </w:rPr>
              <w:t xml:space="preserve"> элемента </w:t>
            </w:r>
            <w:r w:rsidRPr="009B1A8E">
              <w:rPr>
                <w:szCs w:val="24"/>
                <w:lang w:val="en-US"/>
              </w:rPr>
              <w:t>EMD</w:t>
            </w:r>
          </w:p>
        </w:tc>
        <w:tc>
          <w:tcPr>
            <w:tcW w:w="4786" w:type="dxa"/>
            <w:shd w:val="clear" w:color="auto" w:fill="auto"/>
          </w:tcPr>
          <w:p w:rsidR="00AB5057" w:rsidRPr="00485658" w:rsidRDefault="00AB5057" w:rsidP="00481A90">
            <w:pPr>
              <w:rPr>
                <w:b/>
                <w:sz w:val="20"/>
              </w:rPr>
            </w:pPr>
            <w:r w:rsidRPr="00485658">
              <w:rPr>
                <w:b/>
                <w:sz w:val="20"/>
                <w:lang w:val="en-US"/>
              </w:rPr>
              <w:t>EMR</w:t>
            </w:r>
            <w:r w:rsidRPr="00485658">
              <w:rPr>
                <w:b/>
                <w:sz w:val="20"/>
              </w:rPr>
              <w:t>/</w:t>
            </w:r>
            <w:r w:rsidRPr="00485658">
              <w:rPr>
                <w:b/>
                <w:sz w:val="20"/>
                <w:lang w:val="en-US"/>
              </w:rPr>
              <w:t>L</w:t>
            </w:r>
            <w:r w:rsidRPr="00485658">
              <w:rPr>
                <w:b/>
                <w:sz w:val="20"/>
              </w:rPr>
              <w:t>8/</w:t>
            </w:r>
            <w:r w:rsidRPr="00485658">
              <w:rPr>
                <w:b/>
                <w:sz w:val="20"/>
                <w:lang w:val="en-US"/>
              </w:rPr>
              <w:t>EML</w:t>
            </w:r>
            <w:r w:rsidRPr="00485658">
              <w:rPr>
                <w:b/>
                <w:sz w:val="20"/>
              </w:rPr>
              <w:t>-</w:t>
            </w:r>
            <w:proofErr w:type="spellStart"/>
            <w:r w:rsidRPr="00485658">
              <w:rPr>
                <w:b/>
                <w:sz w:val="20"/>
                <w:lang w:val="en-US"/>
              </w:rPr>
              <w:t>xxxx</w:t>
            </w:r>
            <w:proofErr w:type="spellEnd"/>
            <w:r w:rsidRPr="00485658">
              <w:rPr>
                <w:b/>
                <w:sz w:val="20"/>
              </w:rPr>
              <w:t>@</w:t>
            </w:r>
            <w:proofErr w:type="spellStart"/>
            <w:r w:rsidRPr="00485658">
              <w:rPr>
                <w:b/>
                <w:sz w:val="20"/>
                <w:lang w:val="en-US"/>
              </w:rPr>
              <w:t>xxxx</w:t>
            </w:r>
            <w:proofErr w:type="spellEnd"/>
            <w:r w:rsidR="001E59F9" w:rsidRPr="00485658">
              <w:rPr>
                <w:b/>
                <w:sz w:val="20"/>
              </w:rPr>
              <w:t xml:space="preserve">; </w:t>
            </w:r>
            <w:r w:rsidR="001E59F9" w:rsidRPr="00485658">
              <w:rPr>
                <w:b/>
                <w:sz w:val="20"/>
                <w:lang w:val="en-US"/>
              </w:rPr>
              <w:t>EMR</w:t>
            </w:r>
            <w:r w:rsidR="001E59F9" w:rsidRPr="00485658">
              <w:rPr>
                <w:b/>
                <w:sz w:val="20"/>
              </w:rPr>
              <w:t>/</w:t>
            </w:r>
            <w:r w:rsidR="001E59F9" w:rsidRPr="00485658">
              <w:rPr>
                <w:b/>
                <w:sz w:val="20"/>
                <w:lang w:val="en-US"/>
              </w:rPr>
              <w:t>EPR</w:t>
            </w:r>
            <w:r w:rsidR="001E59F9" w:rsidRPr="00485658">
              <w:rPr>
                <w:b/>
                <w:sz w:val="20"/>
              </w:rPr>
              <w:t>-</w:t>
            </w:r>
            <w:r w:rsidR="001E59F9" w:rsidRPr="00485658">
              <w:rPr>
                <w:b/>
                <w:sz w:val="20"/>
                <w:lang w:val="en-US"/>
              </w:rPr>
              <w:t>EML</w:t>
            </w:r>
            <w:r w:rsidR="001E59F9" w:rsidRPr="00485658">
              <w:rPr>
                <w:b/>
                <w:sz w:val="20"/>
              </w:rPr>
              <w:t>-</w:t>
            </w:r>
            <w:proofErr w:type="spellStart"/>
            <w:r w:rsidR="001E59F9" w:rsidRPr="00485658">
              <w:rPr>
                <w:b/>
                <w:sz w:val="20"/>
                <w:lang w:val="en-US"/>
              </w:rPr>
              <w:t>xxxx</w:t>
            </w:r>
            <w:proofErr w:type="spellEnd"/>
            <w:r w:rsidR="00D64427" w:rsidRPr="00485658">
              <w:rPr>
                <w:b/>
                <w:sz w:val="20"/>
              </w:rPr>
              <w:t>@</w:t>
            </w:r>
            <w:proofErr w:type="spellStart"/>
            <w:r w:rsidR="00D64427" w:rsidRPr="00485658">
              <w:rPr>
                <w:b/>
                <w:sz w:val="20"/>
                <w:lang w:val="en-US"/>
              </w:rPr>
              <w:t>xxxx</w:t>
            </w:r>
            <w:proofErr w:type="spellEnd"/>
            <w:r w:rsidR="00D64427" w:rsidRPr="00485658">
              <w:rPr>
                <w:b/>
                <w:sz w:val="20"/>
              </w:rPr>
              <w:t>;</w:t>
            </w:r>
          </w:p>
          <w:p w:rsidR="00D64427" w:rsidRPr="00485658" w:rsidRDefault="00485658" w:rsidP="00481A90">
            <w:pPr>
              <w:rPr>
                <w:b/>
                <w:sz w:val="20"/>
              </w:rPr>
            </w:pPr>
            <w:r w:rsidRPr="00485658">
              <w:rPr>
                <w:b/>
                <w:sz w:val="20"/>
                <w:lang w:val="en-US"/>
              </w:rPr>
              <w:t>EM</w:t>
            </w:r>
            <w:r w:rsidR="00D64427" w:rsidRPr="00485658">
              <w:rPr>
                <w:b/>
                <w:sz w:val="20"/>
                <w:lang w:val="en-US"/>
              </w:rPr>
              <w:t>R</w:t>
            </w:r>
            <w:r w:rsidR="00D64427" w:rsidRPr="00485658">
              <w:rPr>
                <w:b/>
                <w:sz w:val="20"/>
              </w:rPr>
              <w:t>/</w:t>
            </w:r>
            <w:r w:rsidR="00D64427" w:rsidRPr="00485658">
              <w:rPr>
                <w:b/>
                <w:sz w:val="20"/>
                <w:lang w:val="en-US"/>
              </w:rPr>
              <w:t>EMD</w:t>
            </w:r>
            <w:r w:rsidR="00D64427" w:rsidRPr="00485658">
              <w:rPr>
                <w:b/>
                <w:sz w:val="20"/>
              </w:rPr>
              <w:t>262-1234567890/</w:t>
            </w:r>
            <w:r w:rsidR="00D64427" w:rsidRPr="00485658">
              <w:rPr>
                <w:b/>
                <w:sz w:val="20"/>
                <w:lang w:val="en-US"/>
              </w:rPr>
              <w:t>EML</w:t>
            </w:r>
            <w:r w:rsidR="00D64427" w:rsidRPr="00485658">
              <w:rPr>
                <w:b/>
                <w:sz w:val="20"/>
              </w:rPr>
              <w:t>-</w:t>
            </w:r>
            <w:r w:rsidR="00D64427" w:rsidRPr="00485658">
              <w:rPr>
                <w:b/>
                <w:sz w:val="20"/>
                <w:lang w:val="en-US"/>
              </w:rPr>
              <w:t>HD</w:t>
            </w:r>
            <w:r w:rsidR="00D64427" w:rsidRPr="00485658">
              <w:rPr>
                <w:b/>
                <w:sz w:val="20"/>
              </w:rPr>
              <w:t>@</w:t>
            </w:r>
            <w:r w:rsidR="00D64427" w:rsidRPr="00485658">
              <w:rPr>
                <w:b/>
                <w:sz w:val="20"/>
                <w:lang w:val="en-US"/>
              </w:rPr>
              <w:t>U</w:t>
            </w:r>
            <w:r w:rsidR="00D64427" w:rsidRPr="00485658">
              <w:rPr>
                <w:b/>
                <w:sz w:val="20"/>
              </w:rPr>
              <w:t>6.</w:t>
            </w:r>
            <w:r w:rsidR="00D64427" w:rsidRPr="00485658">
              <w:rPr>
                <w:b/>
                <w:sz w:val="20"/>
                <w:lang w:val="en-US"/>
              </w:rPr>
              <w:t>RU</w:t>
            </w:r>
          </w:p>
        </w:tc>
      </w:tr>
      <w:tr w:rsidR="00D4100E" w:rsidRPr="009B1A8E" w:rsidTr="00460218">
        <w:tc>
          <w:tcPr>
            <w:tcW w:w="4785" w:type="dxa"/>
          </w:tcPr>
          <w:p w:rsidR="00D4100E" w:rsidRPr="009B1A8E" w:rsidRDefault="00D4100E" w:rsidP="00481A90">
            <w:pPr>
              <w:rPr>
                <w:szCs w:val="24"/>
                <w:lang w:val="en-US"/>
              </w:rPr>
            </w:pPr>
            <w:r w:rsidRPr="009B1A8E">
              <w:rPr>
                <w:szCs w:val="24"/>
              </w:rPr>
              <w:t xml:space="preserve">Просмотр </w:t>
            </w:r>
            <w:r w:rsidRPr="009B1A8E">
              <w:rPr>
                <w:szCs w:val="24"/>
                <w:lang w:val="en-US"/>
              </w:rPr>
              <w:t>EMD</w:t>
            </w:r>
          </w:p>
        </w:tc>
        <w:tc>
          <w:tcPr>
            <w:tcW w:w="4786" w:type="dxa"/>
          </w:tcPr>
          <w:p w:rsidR="00D4100E" w:rsidRPr="009B1A8E" w:rsidRDefault="0074614E" w:rsidP="00481A90">
            <w:pPr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  <w:lang w:val="en-US"/>
              </w:rPr>
              <w:t>EWD</w:t>
            </w:r>
            <w:r w:rsidR="00D4100E" w:rsidRPr="009B1A8E">
              <w:rPr>
                <w:b/>
                <w:sz w:val="20"/>
                <w:lang w:val="en-US"/>
              </w:rPr>
              <w:t>/</w:t>
            </w:r>
            <w:r w:rsidR="00AB5057" w:rsidRPr="009B1A8E">
              <w:rPr>
                <w:b/>
                <w:sz w:val="20"/>
                <w:lang w:val="en-US"/>
              </w:rPr>
              <w:t>EMD</w:t>
            </w:r>
            <w:r w:rsidR="00D4100E" w:rsidRPr="009B1A8E">
              <w:rPr>
                <w:b/>
                <w:sz w:val="20"/>
                <w:lang w:val="en-US"/>
              </w:rPr>
              <w:t>262-1234567890</w:t>
            </w:r>
          </w:p>
        </w:tc>
      </w:tr>
      <w:tr w:rsidR="00D4100E" w:rsidRPr="009B1A8E" w:rsidTr="00460218">
        <w:tc>
          <w:tcPr>
            <w:tcW w:w="4785" w:type="dxa"/>
          </w:tcPr>
          <w:p w:rsidR="00D4100E" w:rsidRPr="009B1A8E" w:rsidRDefault="00D4100E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t xml:space="preserve">Просмотр </w:t>
            </w:r>
            <w:r w:rsidRPr="009B1A8E">
              <w:rPr>
                <w:szCs w:val="24"/>
                <w:lang w:val="en-US"/>
              </w:rPr>
              <w:t>EMD</w:t>
            </w:r>
            <w:r w:rsidRPr="009B1A8E">
              <w:rPr>
                <w:szCs w:val="24"/>
              </w:rPr>
              <w:t xml:space="preserve"> в брони по номеру линии </w:t>
            </w:r>
            <w:r w:rsidRPr="009B1A8E">
              <w:rPr>
                <w:szCs w:val="24"/>
                <w:lang w:val="en-US"/>
              </w:rPr>
              <w:t>FA</w:t>
            </w:r>
          </w:p>
        </w:tc>
        <w:tc>
          <w:tcPr>
            <w:tcW w:w="4786" w:type="dxa"/>
          </w:tcPr>
          <w:p w:rsidR="00D4100E" w:rsidRPr="009B1A8E" w:rsidRDefault="00D4100E" w:rsidP="00481A90">
            <w:pPr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  <w:lang w:val="en-US"/>
              </w:rPr>
              <w:t xml:space="preserve">EWD </w:t>
            </w:r>
            <w:r w:rsidRPr="009B1A8E">
              <w:rPr>
                <w:sz w:val="20"/>
              </w:rPr>
              <w:t>или</w:t>
            </w:r>
            <w:r w:rsidR="00E65845">
              <w:rPr>
                <w:sz w:val="20"/>
                <w:lang w:val="en-US"/>
              </w:rPr>
              <w:t xml:space="preserve"> </w:t>
            </w:r>
            <w:r w:rsidRPr="009B1A8E">
              <w:rPr>
                <w:b/>
                <w:sz w:val="20"/>
                <w:lang w:val="en-US"/>
              </w:rPr>
              <w:t>EWD/L6</w:t>
            </w:r>
          </w:p>
        </w:tc>
      </w:tr>
      <w:tr w:rsidR="00E976A5" w:rsidRPr="009B1A8E" w:rsidTr="00615758">
        <w:trPr>
          <w:trHeight w:val="170"/>
        </w:trPr>
        <w:tc>
          <w:tcPr>
            <w:tcW w:w="4785" w:type="dxa"/>
          </w:tcPr>
          <w:p w:rsidR="00E976A5" w:rsidRPr="009B1A8E" w:rsidRDefault="00E976A5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t xml:space="preserve">Аннуляция </w:t>
            </w:r>
            <w:r w:rsidRPr="009B1A8E">
              <w:rPr>
                <w:szCs w:val="24"/>
                <w:lang w:val="en-US"/>
              </w:rPr>
              <w:t>EMD</w:t>
            </w:r>
            <w:r w:rsidR="0083537A">
              <w:rPr>
                <w:szCs w:val="24"/>
              </w:rPr>
              <w:t xml:space="preserve"> </w:t>
            </w:r>
            <w:r w:rsidR="00C47597" w:rsidRPr="009B1A8E">
              <w:rPr>
                <w:szCs w:val="24"/>
              </w:rPr>
              <w:t xml:space="preserve">в брони по номеру </w:t>
            </w:r>
            <w:r w:rsidR="00C47597" w:rsidRPr="009B1A8E">
              <w:rPr>
                <w:szCs w:val="24"/>
                <w:lang w:val="en-US"/>
              </w:rPr>
              <w:t>FA</w:t>
            </w:r>
          </w:p>
        </w:tc>
        <w:tc>
          <w:tcPr>
            <w:tcW w:w="4786" w:type="dxa"/>
          </w:tcPr>
          <w:p w:rsidR="00E976A5" w:rsidRPr="009B1A8E" w:rsidRDefault="00C47597" w:rsidP="00481A90">
            <w:pPr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  <w:lang w:val="en-US"/>
              </w:rPr>
              <w:t>TRDC/L6</w:t>
            </w:r>
          </w:p>
        </w:tc>
      </w:tr>
      <w:tr w:rsidR="0083537A" w:rsidRPr="009B1A8E" w:rsidTr="00460218">
        <w:tc>
          <w:tcPr>
            <w:tcW w:w="4785" w:type="dxa"/>
          </w:tcPr>
          <w:p w:rsidR="0083537A" w:rsidRPr="00615758" w:rsidRDefault="0083537A" w:rsidP="00481A90">
            <w:pPr>
              <w:rPr>
                <w:szCs w:val="24"/>
              </w:rPr>
            </w:pPr>
            <w:r w:rsidRPr="00615758">
              <w:rPr>
                <w:szCs w:val="24"/>
              </w:rPr>
              <w:t xml:space="preserve">Аннуляция </w:t>
            </w:r>
            <w:r w:rsidRPr="00615758">
              <w:rPr>
                <w:szCs w:val="24"/>
                <w:lang w:val="en-US"/>
              </w:rPr>
              <w:t>EMD</w:t>
            </w:r>
            <w:r w:rsidRPr="00615758">
              <w:rPr>
                <w:szCs w:val="24"/>
              </w:rPr>
              <w:t xml:space="preserve"> в брони по номеру билета</w:t>
            </w:r>
          </w:p>
        </w:tc>
        <w:tc>
          <w:tcPr>
            <w:tcW w:w="4786" w:type="dxa"/>
          </w:tcPr>
          <w:p w:rsidR="0083537A" w:rsidRPr="00615758" w:rsidRDefault="0083537A" w:rsidP="00481A90">
            <w:pPr>
              <w:rPr>
                <w:b/>
                <w:sz w:val="20"/>
                <w:lang w:val="en-US"/>
              </w:rPr>
            </w:pPr>
            <w:r w:rsidRPr="00615758">
              <w:rPr>
                <w:b/>
                <w:sz w:val="20"/>
                <w:lang w:val="en-US"/>
              </w:rPr>
              <w:t>TRDC/TK-1234567890</w:t>
            </w:r>
          </w:p>
        </w:tc>
      </w:tr>
      <w:tr w:rsidR="00D4100E" w:rsidRPr="009B1A8E" w:rsidTr="00460218">
        <w:tc>
          <w:tcPr>
            <w:tcW w:w="4785" w:type="dxa"/>
          </w:tcPr>
          <w:p w:rsidR="00D4100E" w:rsidRPr="009B1A8E" w:rsidRDefault="004A2CDD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t>Вызов и</w:t>
            </w:r>
            <w:r w:rsidR="00E976A5" w:rsidRPr="009B1A8E">
              <w:rPr>
                <w:szCs w:val="24"/>
              </w:rPr>
              <w:t xml:space="preserve">сторической части </w:t>
            </w:r>
            <w:r w:rsidR="00E976A5" w:rsidRPr="009B1A8E">
              <w:rPr>
                <w:szCs w:val="24"/>
                <w:lang w:val="en-US"/>
              </w:rPr>
              <w:t>EMD</w:t>
            </w:r>
          </w:p>
        </w:tc>
        <w:tc>
          <w:tcPr>
            <w:tcW w:w="4786" w:type="dxa"/>
          </w:tcPr>
          <w:p w:rsidR="00D4100E" w:rsidRPr="009B1A8E" w:rsidRDefault="00E976A5" w:rsidP="00481A90">
            <w:pPr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  <w:lang w:val="en-US"/>
              </w:rPr>
              <w:t>EWH</w:t>
            </w:r>
          </w:p>
        </w:tc>
      </w:tr>
      <w:tr w:rsidR="00D4100E" w:rsidRPr="009B1A8E" w:rsidTr="00460218">
        <w:tc>
          <w:tcPr>
            <w:tcW w:w="4785" w:type="dxa"/>
          </w:tcPr>
          <w:p w:rsidR="00D4100E" w:rsidRPr="009B1A8E" w:rsidRDefault="00E976A5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t xml:space="preserve">Вызов исторической части по номеру </w:t>
            </w:r>
            <w:r w:rsidRPr="009B1A8E">
              <w:rPr>
                <w:szCs w:val="24"/>
                <w:lang w:val="en-US"/>
              </w:rPr>
              <w:t>EMD</w:t>
            </w:r>
          </w:p>
        </w:tc>
        <w:tc>
          <w:tcPr>
            <w:tcW w:w="4786" w:type="dxa"/>
          </w:tcPr>
          <w:p w:rsidR="00D4100E" w:rsidRPr="009B1A8E" w:rsidRDefault="00E976A5" w:rsidP="00481A90">
            <w:pPr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  <w:lang w:val="en-US"/>
              </w:rPr>
              <w:t>EWH/EMD262-1234567890</w:t>
            </w:r>
          </w:p>
        </w:tc>
      </w:tr>
      <w:tr w:rsidR="004D7BD4" w:rsidRPr="009B1A8E" w:rsidTr="00485658">
        <w:tc>
          <w:tcPr>
            <w:tcW w:w="9571" w:type="dxa"/>
            <w:gridSpan w:val="2"/>
          </w:tcPr>
          <w:p w:rsidR="004D7BD4" w:rsidRPr="009B1A8E" w:rsidRDefault="004D7BD4" w:rsidP="00481A90">
            <w:pPr>
              <w:jc w:val="center"/>
              <w:rPr>
                <w:b/>
                <w:sz w:val="20"/>
              </w:rPr>
            </w:pPr>
            <w:r w:rsidRPr="009B1A8E">
              <w:rPr>
                <w:b/>
                <w:sz w:val="20"/>
              </w:rPr>
              <w:t>Опции к команде TTM</w:t>
            </w:r>
          </w:p>
        </w:tc>
      </w:tr>
      <w:tr w:rsidR="004D7BD4" w:rsidRPr="009B1A8E" w:rsidTr="00460218">
        <w:tc>
          <w:tcPr>
            <w:tcW w:w="4785" w:type="dxa"/>
          </w:tcPr>
          <w:p w:rsidR="004D7BD4" w:rsidRPr="009B1A8E" w:rsidRDefault="004D7BD4" w:rsidP="00481A90">
            <w:pPr>
              <w:rPr>
                <w:sz w:val="20"/>
              </w:rPr>
            </w:pPr>
            <w:r w:rsidRPr="009B1A8E">
              <w:rPr>
                <w:sz w:val="20"/>
              </w:rPr>
              <w:t>По номеру пассажира</w:t>
            </w:r>
          </w:p>
        </w:tc>
        <w:tc>
          <w:tcPr>
            <w:tcW w:w="4786" w:type="dxa"/>
          </w:tcPr>
          <w:p w:rsidR="004D7BD4" w:rsidRPr="009B1A8E" w:rsidRDefault="004D7BD4" w:rsidP="00481A90">
            <w:pPr>
              <w:rPr>
                <w:b/>
                <w:sz w:val="20"/>
              </w:rPr>
            </w:pPr>
            <w:r w:rsidRPr="009B1A8E">
              <w:rPr>
                <w:b/>
                <w:sz w:val="20"/>
              </w:rPr>
              <w:t>/P1</w:t>
            </w:r>
          </w:p>
        </w:tc>
      </w:tr>
      <w:tr w:rsidR="004D7BD4" w:rsidRPr="009B1A8E" w:rsidTr="00460218">
        <w:tc>
          <w:tcPr>
            <w:tcW w:w="4785" w:type="dxa"/>
          </w:tcPr>
          <w:p w:rsidR="004D7BD4" w:rsidRPr="009B1A8E" w:rsidRDefault="004D7BD4" w:rsidP="00481A90">
            <w:pPr>
              <w:rPr>
                <w:sz w:val="20"/>
              </w:rPr>
            </w:pPr>
            <w:r w:rsidRPr="009B1A8E">
              <w:rPr>
                <w:sz w:val="20"/>
              </w:rPr>
              <w:t>По номеру маски TSM</w:t>
            </w:r>
          </w:p>
        </w:tc>
        <w:tc>
          <w:tcPr>
            <w:tcW w:w="4786" w:type="dxa"/>
          </w:tcPr>
          <w:p w:rsidR="004D7BD4" w:rsidRPr="009B1A8E" w:rsidRDefault="004D7BD4" w:rsidP="00481A90">
            <w:pPr>
              <w:rPr>
                <w:b/>
                <w:sz w:val="20"/>
              </w:rPr>
            </w:pPr>
            <w:r w:rsidRPr="009B1A8E">
              <w:rPr>
                <w:b/>
                <w:sz w:val="20"/>
              </w:rPr>
              <w:t>/M1</w:t>
            </w:r>
          </w:p>
        </w:tc>
      </w:tr>
      <w:tr w:rsidR="004D7BD4" w:rsidRPr="009B1A8E" w:rsidTr="00460218">
        <w:tc>
          <w:tcPr>
            <w:tcW w:w="4785" w:type="dxa"/>
          </w:tcPr>
          <w:p w:rsidR="004D7BD4" w:rsidRPr="009B1A8E" w:rsidRDefault="004D7BD4" w:rsidP="00481A90">
            <w:pPr>
              <w:rPr>
                <w:sz w:val="20"/>
              </w:rPr>
            </w:pPr>
            <w:r w:rsidRPr="009B1A8E">
              <w:rPr>
                <w:sz w:val="20"/>
              </w:rPr>
              <w:t>По номеру линии FA элемента</w:t>
            </w:r>
          </w:p>
        </w:tc>
        <w:tc>
          <w:tcPr>
            <w:tcW w:w="4786" w:type="dxa"/>
          </w:tcPr>
          <w:p w:rsidR="004D7BD4" w:rsidRPr="009B1A8E" w:rsidRDefault="004D7BD4" w:rsidP="00481A90">
            <w:pPr>
              <w:rPr>
                <w:b/>
                <w:sz w:val="20"/>
              </w:rPr>
            </w:pPr>
            <w:r w:rsidRPr="009B1A8E">
              <w:rPr>
                <w:b/>
                <w:sz w:val="20"/>
              </w:rPr>
              <w:t>/L6</w:t>
            </w:r>
          </w:p>
        </w:tc>
      </w:tr>
      <w:tr w:rsidR="00E976A5" w:rsidRPr="009B1A8E" w:rsidTr="00485658">
        <w:tc>
          <w:tcPr>
            <w:tcW w:w="9571" w:type="dxa"/>
            <w:gridSpan w:val="2"/>
          </w:tcPr>
          <w:p w:rsidR="00E976A5" w:rsidRPr="009B1A8E" w:rsidRDefault="00C47597" w:rsidP="00481A90">
            <w:pPr>
              <w:jc w:val="center"/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</w:rPr>
              <w:t xml:space="preserve">ВОЗВРАТ </w:t>
            </w:r>
            <w:r w:rsidRPr="009B1A8E">
              <w:rPr>
                <w:b/>
                <w:sz w:val="20"/>
                <w:lang w:val="en-US"/>
              </w:rPr>
              <w:t>EMD</w:t>
            </w:r>
          </w:p>
        </w:tc>
      </w:tr>
      <w:tr w:rsidR="00D4100E" w:rsidRPr="009B1A8E" w:rsidTr="00F147F5">
        <w:trPr>
          <w:trHeight w:val="205"/>
        </w:trPr>
        <w:tc>
          <w:tcPr>
            <w:tcW w:w="4785" w:type="dxa"/>
          </w:tcPr>
          <w:p w:rsidR="00D4100E" w:rsidRPr="009B1A8E" w:rsidRDefault="00C47597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t xml:space="preserve">Начать процесс возврата в брони </w:t>
            </w:r>
          </w:p>
        </w:tc>
        <w:tc>
          <w:tcPr>
            <w:tcW w:w="4786" w:type="dxa"/>
          </w:tcPr>
          <w:p w:rsidR="00D4100E" w:rsidRPr="009B1A8E" w:rsidRDefault="00C47597" w:rsidP="00481A90">
            <w:pPr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  <w:lang w:val="en-US"/>
              </w:rPr>
              <w:t>TRF/L6</w:t>
            </w:r>
          </w:p>
        </w:tc>
      </w:tr>
      <w:tr w:rsidR="00D4100E" w:rsidRPr="009B1A8E" w:rsidTr="00460218">
        <w:tc>
          <w:tcPr>
            <w:tcW w:w="4785" w:type="dxa"/>
          </w:tcPr>
          <w:p w:rsidR="00D4100E" w:rsidRPr="009B1A8E" w:rsidRDefault="00C47597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t xml:space="preserve">Начать процесс возврата по номеру </w:t>
            </w:r>
            <w:r w:rsidRPr="009B1A8E">
              <w:rPr>
                <w:szCs w:val="24"/>
                <w:lang w:val="en-US"/>
              </w:rPr>
              <w:t>EMD</w:t>
            </w:r>
          </w:p>
        </w:tc>
        <w:tc>
          <w:tcPr>
            <w:tcW w:w="4786" w:type="dxa"/>
          </w:tcPr>
          <w:p w:rsidR="00D4100E" w:rsidRPr="009B1A8E" w:rsidRDefault="00E65845" w:rsidP="00481A90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TRF</w:t>
            </w:r>
            <w:r w:rsidR="00C47597" w:rsidRPr="009B1A8E">
              <w:rPr>
                <w:b/>
                <w:sz w:val="20"/>
                <w:lang w:val="en-US"/>
              </w:rPr>
              <w:t>262-1234567890/EMD</w:t>
            </w:r>
          </w:p>
        </w:tc>
      </w:tr>
      <w:tr w:rsidR="00D4100E" w:rsidRPr="009B1A8E" w:rsidTr="00460218">
        <w:tc>
          <w:tcPr>
            <w:tcW w:w="4785" w:type="dxa"/>
          </w:tcPr>
          <w:p w:rsidR="00D4100E" w:rsidRPr="009B1A8E" w:rsidRDefault="00C47597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lastRenderedPageBreak/>
              <w:t>Внесение информации в маску возврата</w:t>
            </w:r>
          </w:p>
        </w:tc>
        <w:tc>
          <w:tcPr>
            <w:tcW w:w="4786" w:type="dxa"/>
          </w:tcPr>
          <w:p w:rsidR="00D4100E" w:rsidRPr="009B1A8E" w:rsidRDefault="00C47597" w:rsidP="00481A90">
            <w:pPr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  <w:lang w:val="en-US"/>
              </w:rPr>
              <w:t>TRFU</w:t>
            </w:r>
          </w:p>
        </w:tc>
      </w:tr>
      <w:tr w:rsidR="00D4100E" w:rsidRPr="009B1A8E" w:rsidTr="00460218">
        <w:tc>
          <w:tcPr>
            <w:tcW w:w="4785" w:type="dxa"/>
          </w:tcPr>
          <w:p w:rsidR="00D4100E" w:rsidRPr="009B1A8E" w:rsidRDefault="00C47597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t xml:space="preserve">Оформление возврата </w:t>
            </w:r>
          </w:p>
        </w:tc>
        <w:tc>
          <w:tcPr>
            <w:tcW w:w="4786" w:type="dxa"/>
          </w:tcPr>
          <w:p w:rsidR="00D4100E" w:rsidRPr="009B1A8E" w:rsidRDefault="00C47597" w:rsidP="00481A90">
            <w:pPr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  <w:lang w:val="en-US"/>
              </w:rPr>
              <w:t>TRFP</w:t>
            </w:r>
          </w:p>
        </w:tc>
      </w:tr>
      <w:tr w:rsidR="00D4100E" w:rsidRPr="009B1A8E" w:rsidTr="00460218">
        <w:tc>
          <w:tcPr>
            <w:tcW w:w="4785" w:type="dxa"/>
          </w:tcPr>
          <w:p w:rsidR="00D4100E" w:rsidRPr="009B1A8E" w:rsidRDefault="00C47597" w:rsidP="00481A90">
            <w:pPr>
              <w:rPr>
                <w:szCs w:val="24"/>
              </w:rPr>
            </w:pPr>
            <w:r w:rsidRPr="009B1A8E">
              <w:rPr>
                <w:szCs w:val="24"/>
              </w:rPr>
              <w:t xml:space="preserve">Отмена маски возврата </w:t>
            </w:r>
          </w:p>
        </w:tc>
        <w:tc>
          <w:tcPr>
            <w:tcW w:w="4786" w:type="dxa"/>
          </w:tcPr>
          <w:p w:rsidR="00D4100E" w:rsidRPr="009B1A8E" w:rsidRDefault="00C47597" w:rsidP="00481A90">
            <w:pPr>
              <w:rPr>
                <w:b/>
                <w:sz w:val="20"/>
                <w:lang w:val="en-US"/>
              </w:rPr>
            </w:pPr>
            <w:r w:rsidRPr="009B1A8E">
              <w:rPr>
                <w:b/>
                <w:sz w:val="20"/>
                <w:lang w:val="en-US"/>
              </w:rPr>
              <w:t>TRFIG</w:t>
            </w:r>
          </w:p>
        </w:tc>
      </w:tr>
      <w:tr w:rsidR="001A77A9" w:rsidRPr="009B1A8E" w:rsidTr="00485658">
        <w:tc>
          <w:tcPr>
            <w:tcW w:w="9571" w:type="dxa"/>
            <w:gridSpan w:val="2"/>
          </w:tcPr>
          <w:p w:rsidR="001A77A9" w:rsidRPr="002B6A16" w:rsidRDefault="001A77A9" w:rsidP="00481A90">
            <w:pPr>
              <w:jc w:val="center"/>
              <w:rPr>
                <w:b/>
              </w:rPr>
            </w:pPr>
            <w:r w:rsidRPr="002B6A16">
              <w:rPr>
                <w:b/>
              </w:rPr>
              <w:t>ДИАССОЦИАЦИЯ (разорвать связь с билетом)</w:t>
            </w:r>
          </w:p>
        </w:tc>
      </w:tr>
      <w:tr w:rsidR="001A77A9" w:rsidRPr="009B1A8E" w:rsidTr="00485658">
        <w:trPr>
          <w:trHeight w:val="485"/>
        </w:trPr>
        <w:tc>
          <w:tcPr>
            <w:tcW w:w="9571" w:type="dxa"/>
            <w:gridSpan w:val="2"/>
            <w:shd w:val="clear" w:color="auto" w:fill="auto"/>
          </w:tcPr>
          <w:p w:rsidR="00AB5057" w:rsidRPr="002B6A16" w:rsidRDefault="00AB5057" w:rsidP="00481A90">
            <w:pPr>
              <w:rPr>
                <w:b/>
              </w:rPr>
            </w:pPr>
            <w:r w:rsidRPr="002B6A16">
              <w:rPr>
                <w:b/>
              </w:rPr>
              <w:t xml:space="preserve">1. </w:t>
            </w:r>
            <w:r w:rsidRPr="002B6A16">
              <w:rPr>
                <w:b/>
                <w:lang w:val="en-US"/>
              </w:rPr>
              <w:t>EWD</w:t>
            </w:r>
            <w:r w:rsidRPr="002B6A16">
              <w:rPr>
                <w:b/>
              </w:rPr>
              <w:t>/</w:t>
            </w:r>
            <w:r w:rsidR="00473DA4" w:rsidRPr="002B6A16">
              <w:rPr>
                <w:b/>
                <w:lang w:val="en-US"/>
              </w:rPr>
              <w:t>EMD</w:t>
            </w:r>
            <w:r w:rsidR="00E65845" w:rsidRPr="002B6A16">
              <w:rPr>
                <w:b/>
              </w:rPr>
              <w:t>262-45565852563</w:t>
            </w:r>
            <w:r w:rsidRPr="002B6A16">
              <w:rPr>
                <w:b/>
              </w:rPr>
              <w:t xml:space="preserve">– вызвать на экран </w:t>
            </w:r>
            <w:r w:rsidRPr="002B6A16">
              <w:rPr>
                <w:b/>
                <w:lang w:val="en-US"/>
              </w:rPr>
              <w:t>EMD</w:t>
            </w:r>
          </w:p>
          <w:p w:rsidR="001A77A9" w:rsidRPr="002B6A16" w:rsidRDefault="00AB5057" w:rsidP="00481A90">
            <w:pPr>
              <w:rPr>
                <w:b/>
                <w:lang w:val="en-US"/>
              </w:rPr>
            </w:pPr>
            <w:r w:rsidRPr="002B6A16">
              <w:rPr>
                <w:b/>
                <w:lang w:val="en-US"/>
              </w:rPr>
              <w:t xml:space="preserve">2. </w:t>
            </w:r>
            <w:r w:rsidR="001A77A9" w:rsidRPr="002B6A16">
              <w:rPr>
                <w:b/>
                <w:lang w:val="en-US"/>
              </w:rPr>
              <w:t xml:space="preserve">EWA/DSC/E1-2/TKT262-1234567890/E1-2 </w:t>
            </w:r>
          </w:p>
          <w:p w:rsidR="001A77A9" w:rsidRPr="002B6A16" w:rsidRDefault="008628ED" w:rsidP="00481A90">
            <w:pPr>
              <w:rPr>
                <w:b/>
              </w:rPr>
            </w:pPr>
            <w:r w:rsidRPr="002B6A16">
              <w:t>Г</w:t>
            </w:r>
            <w:r w:rsidR="001A77A9" w:rsidRPr="002B6A16">
              <w:t>де</w:t>
            </w:r>
            <w:r>
              <w:t xml:space="preserve"> </w:t>
            </w:r>
            <w:r w:rsidR="001A77A9" w:rsidRPr="002B6A16">
              <w:rPr>
                <w:rStyle w:val="a4"/>
              </w:rPr>
              <w:t>1,2</w:t>
            </w:r>
            <w:r>
              <w:t xml:space="preserve"> - номера купонов EMD</w:t>
            </w:r>
            <w:r w:rsidR="001A77A9" w:rsidRPr="002B6A16">
              <w:br/>
            </w:r>
            <w:r>
              <w:rPr>
                <w:rStyle w:val="a4"/>
              </w:rPr>
              <w:t xml:space="preserve">        </w:t>
            </w:r>
            <w:r w:rsidR="00977301" w:rsidRPr="002B6A16">
              <w:rPr>
                <w:rStyle w:val="a4"/>
              </w:rPr>
              <w:t>262</w:t>
            </w:r>
            <w:r w:rsidR="001A77A9" w:rsidRPr="002B6A16">
              <w:rPr>
                <w:rStyle w:val="a4"/>
              </w:rPr>
              <w:t>-1234567890</w:t>
            </w:r>
            <w:r w:rsidR="001A77A9" w:rsidRPr="002B6A16">
              <w:t xml:space="preserve"> - номер билета, </w:t>
            </w:r>
            <w:r w:rsidR="002B6A16" w:rsidRPr="002B6A16">
              <w:t xml:space="preserve">с которым разрывается </w:t>
            </w:r>
            <w:r w:rsidR="001A77A9" w:rsidRPr="002B6A16">
              <w:t>ассоциация</w:t>
            </w:r>
            <w:r w:rsidR="001A77A9" w:rsidRPr="002B6A16">
              <w:br/>
            </w:r>
            <w:r w:rsidR="001A77A9" w:rsidRPr="002B6A16">
              <w:rPr>
                <w:rStyle w:val="a4"/>
              </w:rPr>
              <w:t xml:space="preserve">         1,2</w:t>
            </w:r>
            <w:r w:rsidR="001A77A9" w:rsidRPr="002B6A16">
              <w:t xml:space="preserve"> - номера соответствующих купонов этого билета</w:t>
            </w:r>
            <w:r>
              <w:t>.</w:t>
            </w:r>
          </w:p>
        </w:tc>
      </w:tr>
      <w:tr w:rsidR="001A77A9" w:rsidRPr="009B1A8E" w:rsidTr="00485658">
        <w:tc>
          <w:tcPr>
            <w:tcW w:w="9571" w:type="dxa"/>
            <w:gridSpan w:val="2"/>
            <w:shd w:val="clear" w:color="auto" w:fill="auto"/>
          </w:tcPr>
          <w:p w:rsidR="001A77A9" w:rsidRPr="002B6A16" w:rsidRDefault="001A77A9" w:rsidP="00481A90">
            <w:pPr>
              <w:jc w:val="center"/>
              <w:rPr>
                <w:b/>
              </w:rPr>
            </w:pPr>
            <w:r w:rsidRPr="002B6A16">
              <w:rPr>
                <w:b/>
              </w:rPr>
              <w:t>АССОЦИАЦИЯ (восстановить связь с билетом)</w:t>
            </w:r>
          </w:p>
        </w:tc>
      </w:tr>
      <w:tr w:rsidR="001A77A9" w:rsidRPr="00AB5057" w:rsidTr="00485658">
        <w:trPr>
          <w:trHeight w:val="564"/>
        </w:trPr>
        <w:tc>
          <w:tcPr>
            <w:tcW w:w="9571" w:type="dxa"/>
            <w:gridSpan w:val="2"/>
            <w:shd w:val="clear" w:color="auto" w:fill="auto"/>
          </w:tcPr>
          <w:p w:rsidR="00AB5057" w:rsidRPr="002B6A16" w:rsidRDefault="00AB5057" w:rsidP="002B6A16">
            <w:pPr>
              <w:pBdr>
                <w:bottom w:val="single" w:sz="4" w:space="1" w:color="auto"/>
              </w:pBdr>
              <w:rPr>
                <w:b/>
              </w:rPr>
            </w:pPr>
            <w:r w:rsidRPr="002B6A16">
              <w:rPr>
                <w:b/>
              </w:rPr>
              <w:t xml:space="preserve">1. </w:t>
            </w:r>
            <w:r w:rsidRPr="002B6A16">
              <w:rPr>
                <w:b/>
                <w:lang w:val="en-US"/>
              </w:rPr>
              <w:t>EWD</w:t>
            </w:r>
            <w:r w:rsidRPr="002B6A16">
              <w:rPr>
                <w:b/>
              </w:rPr>
              <w:t>/</w:t>
            </w:r>
            <w:r w:rsidR="00473DA4" w:rsidRPr="002B6A16">
              <w:rPr>
                <w:b/>
                <w:lang w:val="en-US"/>
              </w:rPr>
              <w:t>EMD</w:t>
            </w:r>
            <w:r w:rsidRPr="002B6A16">
              <w:rPr>
                <w:b/>
              </w:rPr>
              <w:t>262-</w:t>
            </w:r>
            <w:r w:rsidR="00E65845" w:rsidRPr="002B6A16">
              <w:rPr>
                <w:b/>
              </w:rPr>
              <w:t>45565852563</w:t>
            </w:r>
            <w:r w:rsidRPr="002B6A16">
              <w:rPr>
                <w:b/>
              </w:rPr>
              <w:t xml:space="preserve"> – вызвать на экран </w:t>
            </w:r>
            <w:r w:rsidRPr="002B6A16">
              <w:rPr>
                <w:b/>
                <w:lang w:val="en-US"/>
              </w:rPr>
              <w:t>EMD</w:t>
            </w:r>
          </w:p>
          <w:p w:rsidR="00977301" w:rsidRPr="002B6A16" w:rsidRDefault="00AB5057" w:rsidP="002B6A16">
            <w:pPr>
              <w:pBdr>
                <w:bottom w:val="single" w:sz="4" w:space="1" w:color="auto"/>
              </w:pBdr>
              <w:rPr>
                <w:b/>
                <w:lang w:val="en-US"/>
              </w:rPr>
            </w:pPr>
            <w:r w:rsidRPr="002B6A16">
              <w:rPr>
                <w:b/>
                <w:lang w:val="en-US"/>
              </w:rPr>
              <w:t xml:space="preserve">2. </w:t>
            </w:r>
            <w:r w:rsidR="00A12DD1" w:rsidRPr="002B6A16">
              <w:rPr>
                <w:b/>
                <w:lang w:val="en-US"/>
              </w:rPr>
              <w:t>EWA/</w:t>
            </w:r>
            <w:r w:rsidR="00864B06" w:rsidRPr="002B6A16">
              <w:rPr>
                <w:b/>
                <w:lang w:val="en-US"/>
              </w:rPr>
              <w:t>A</w:t>
            </w:r>
            <w:r w:rsidR="002B6A16" w:rsidRPr="002B6A16">
              <w:rPr>
                <w:b/>
                <w:lang w:val="en-US"/>
              </w:rPr>
              <w:t>SC/E1-2/TKT262-1234567892</w:t>
            </w:r>
            <w:r w:rsidR="00A12DD1" w:rsidRPr="002B6A16">
              <w:rPr>
                <w:b/>
                <w:lang w:val="en-US"/>
              </w:rPr>
              <w:t>/E1-2</w:t>
            </w:r>
          </w:p>
          <w:p w:rsidR="00A12DD1" w:rsidRPr="002B6A16" w:rsidRDefault="008628ED" w:rsidP="002B6A16">
            <w:pPr>
              <w:pBdr>
                <w:bottom w:val="single" w:sz="4" w:space="1" w:color="auto"/>
              </w:pBdr>
            </w:pPr>
            <w:r w:rsidRPr="002B6A16">
              <w:t>Г</w:t>
            </w:r>
            <w:r w:rsidR="00977301" w:rsidRPr="002B6A16">
              <w:t>де</w:t>
            </w:r>
            <w:r>
              <w:t xml:space="preserve"> </w:t>
            </w:r>
            <w:r w:rsidR="00977301" w:rsidRPr="002B6A16">
              <w:rPr>
                <w:rStyle w:val="a4"/>
              </w:rPr>
              <w:t>1,2</w:t>
            </w:r>
            <w:r>
              <w:t xml:space="preserve"> - номера купонов EMD</w:t>
            </w:r>
            <w:r w:rsidR="00977301" w:rsidRPr="002B6A16">
              <w:br/>
            </w:r>
            <w:r w:rsidR="002B6A16" w:rsidRPr="002B6A16">
              <w:rPr>
                <w:rStyle w:val="a4"/>
              </w:rPr>
              <w:t xml:space="preserve">        262-1234567892</w:t>
            </w:r>
            <w:r w:rsidR="00977301" w:rsidRPr="002B6A16">
              <w:t xml:space="preserve"> - номер билета, с которым устанавливается новая ассоциация</w:t>
            </w:r>
            <w:r w:rsidR="00977301" w:rsidRPr="002B6A16">
              <w:br/>
            </w:r>
            <w:r w:rsidR="00977301" w:rsidRPr="002B6A16">
              <w:rPr>
                <w:rStyle w:val="a4"/>
              </w:rPr>
              <w:t xml:space="preserve">         1,2</w:t>
            </w:r>
            <w:r w:rsidR="00977301" w:rsidRPr="002B6A16">
              <w:t xml:space="preserve"> - номера соответствующих купонов этого билета</w:t>
            </w:r>
            <w:r>
              <w:t>.</w:t>
            </w:r>
          </w:p>
          <w:p w:rsidR="002B6A16" w:rsidRPr="00510265" w:rsidRDefault="002B6A16" w:rsidP="00481A90">
            <w:pPr>
              <w:rPr>
                <w:sz w:val="16"/>
              </w:rPr>
            </w:pPr>
          </w:p>
          <w:p w:rsidR="00473DA4" w:rsidRPr="002B6A16" w:rsidRDefault="00473DA4" w:rsidP="00481A90">
            <w:pPr>
              <w:suppressAutoHyphens/>
              <w:autoSpaceDE w:val="0"/>
              <w:spacing w:after="120"/>
              <w:jc w:val="both"/>
              <w:rPr>
                <w:rFonts w:ascii="Calibri" w:eastAsia="Times New Roman" w:hAnsi="Calibri" w:cs="Arial"/>
                <w:b/>
              </w:rPr>
            </w:pPr>
            <w:r w:rsidRPr="008628ED">
              <w:rPr>
                <w:b/>
                <w:color w:val="C00000"/>
              </w:rPr>
              <w:t>ВНИМАНИЕ!!!!</w:t>
            </w:r>
            <w:r w:rsidRPr="008628ED">
              <w:rPr>
                <w:color w:val="C00000"/>
              </w:rPr>
              <w:t xml:space="preserve">  </w:t>
            </w:r>
            <w:r w:rsidRPr="008628ED">
              <w:rPr>
                <w:rFonts w:ascii="Calibri" w:eastAsia="Times New Roman" w:hAnsi="Calibri" w:cs="Arial"/>
                <w:b/>
                <w:color w:val="C00000"/>
              </w:rPr>
              <w:t xml:space="preserve"> </w:t>
            </w:r>
            <w:r w:rsidRPr="002B6A16">
              <w:rPr>
                <w:rFonts w:ascii="Calibri" w:eastAsia="Times New Roman" w:hAnsi="Calibri" w:cs="Arial"/>
                <w:b/>
              </w:rPr>
              <w:t xml:space="preserve">Ввести номер ранее </w:t>
            </w:r>
            <w:proofErr w:type="gramStart"/>
            <w:r w:rsidRPr="002B6A16">
              <w:rPr>
                <w:rFonts w:ascii="Calibri" w:eastAsia="Times New Roman" w:hAnsi="Calibri" w:cs="Arial"/>
                <w:b/>
              </w:rPr>
              <w:t>оформленного</w:t>
            </w:r>
            <w:proofErr w:type="gramEnd"/>
            <w:r w:rsidRPr="002B6A16">
              <w:rPr>
                <w:rFonts w:ascii="Calibri" w:eastAsia="Times New Roman" w:hAnsi="Calibri" w:cs="Arial"/>
                <w:b/>
              </w:rPr>
              <w:t xml:space="preserve"> </w:t>
            </w:r>
            <w:r w:rsidRPr="002B6A16">
              <w:rPr>
                <w:rFonts w:ascii="Calibri" w:eastAsia="Times New Roman" w:hAnsi="Calibri" w:cs="Arial"/>
                <w:b/>
                <w:lang w:val="en-US"/>
              </w:rPr>
              <w:t>EMD</w:t>
            </w:r>
            <w:r w:rsidRPr="002B6A16">
              <w:rPr>
                <w:rFonts w:ascii="Calibri" w:eastAsia="Times New Roman" w:hAnsi="Calibri" w:cs="Arial"/>
                <w:b/>
              </w:rPr>
              <w:t xml:space="preserve"> с помощью команды:</w:t>
            </w:r>
          </w:p>
          <w:p w:rsidR="00473DA4" w:rsidRPr="002B6A16" w:rsidRDefault="00473DA4" w:rsidP="00481A90">
            <w:pPr>
              <w:suppressAutoHyphens/>
              <w:autoSpaceDE w:val="0"/>
              <w:spacing w:before="120" w:after="120"/>
              <w:rPr>
                <w:rFonts w:ascii="Calibri" w:eastAsia="Times New Roman" w:hAnsi="Calibri" w:cs="Arial"/>
                <w:b/>
              </w:rPr>
            </w:pPr>
            <w:r w:rsidRPr="002B6A16">
              <w:rPr>
                <w:rFonts w:ascii="Calibri" w:eastAsia="Times New Roman" w:hAnsi="Calibri" w:cs="Arial"/>
                <w:b/>
                <w:lang w:val="en-US"/>
              </w:rPr>
              <w:t>FHDPAX</w:t>
            </w:r>
            <w:r w:rsidRPr="002B6A16">
              <w:rPr>
                <w:rFonts w:ascii="Calibri" w:eastAsia="Times New Roman" w:hAnsi="Calibri" w:cs="Arial"/>
                <w:b/>
                <w:color w:val="0070C0"/>
              </w:rPr>
              <w:t>262-4550002012</w:t>
            </w:r>
            <w:r w:rsidRPr="002B6A16">
              <w:rPr>
                <w:rFonts w:ascii="Calibri" w:eastAsia="Times New Roman" w:hAnsi="Calibri" w:cs="Arial"/>
                <w:b/>
              </w:rPr>
              <w:t>/</w:t>
            </w:r>
            <w:r w:rsidRPr="002B6A16">
              <w:rPr>
                <w:rFonts w:ascii="Calibri" w:eastAsia="Times New Roman" w:hAnsi="Calibri" w:cs="Arial"/>
                <w:b/>
                <w:lang w:val="en-US"/>
              </w:rPr>
              <w:t>P</w:t>
            </w:r>
            <w:r w:rsidRPr="002B6A16">
              <w:rPr>
                <w:rFonts w:ascii="Calibri" w:eastAsia="Times New Roman" w:hAnsi="Calibri" w:cs="Arial"/>
                <w:b/>
                <w:color w:val="0070C0"/>
              </w:rPr>
              <w:t>1</w:t>
            </w:r>
            <w:r w:rsidRPr="002B6A16">
              <w:rPr>
                <w:rFonts w:ascii="Calibri" w:eastAsia="Times New Roman" w:hAnsi="Calibri" w:cs="Arial"/>
                <w:b/>
              </w:rPr>
              <w:t>/</w:t>
            </w:r>
            <w:r w:rsidRPr="002B6A16">
              <w:rPr>
                <w:rFonts w:ascii="Calibri" w:eastAsia="Times New Roman" w:hAnsi="Calibri" w:cs="Arial"/>
                <w:b/>
                <w:lang w:val="en-US"/>
              </w:rPr>
              <w:t>E</w:t>
            </w:r>
            <w:r w:rsidRPr="002B6A16">
              <w:rPr>
                <w:rFonts w:ascii="Calibri" w:eastAsia="Times New Roman" w:hAnsi="Calibri" w:cs="Arial"/>
                <w:b/>
                <w:color w:val="0070C0"/>
              </w:rPr>
              <w:t>7</w:t>
            </w:r>
          </w:p>
          <w:p w:rsidR="00473DA4" w:rsidRPr="002B6A16" w:rsidRDefault="00473DA4" w:rsidP="00481A90">
            <w:pPr>
              <w:suppressAutoHyphens/>
              <w:autoSpaceDE w:val="0"/>
              <w:spacing w:after="120"/>
              <w:jc w:val="both"/>
              <w:rPr>
                <w:rFonts w:ascii="Calibri" w:eastAsia="Times New Roman" w:hAnsi="Calibri" w:cs="Arial"/>
              </w:rPr>
            </w:pPr>
            <w:r w:rsidRPr="002B6A16">
              <w:rPr>
                <w:rFonts w:ascii="Calibri" w:eastAsia="Times New Roman" w:hAnsi="Calibri" w:cs="Arial"/>
              </w:rPr>
              <w:t>где:</w:t>
            </w:r>
            <w:r w:rsidR="008628ED">
              <w:rPr>
                <w:rFonts w:ascii="Calibri" w:eastAsia="Times New Roman" w:hAnsi="Calibri" w:cs="Arial"/>
              </w:rPr>
              <w:t xml:space="preserve"> </w:t>
            </w:r>
            <w:r w:rsidRPr="002B6A16">
              <w:rPr>
                <w:rFonts w:ascii="Calibri" w:eastAsia="Times New Roman" w:hAnsi="Calibri" w:cs="Arial"/>
                <w:b/>
                <w:lang w:val="en-US"/>
              </w:rPr>
              <w:t>PAX</w:t>
            </w:r>
            <w:r w:rsidRPr="002B6A16">
              <w:rPr>
                <w:rFonts w:ascii="Calibri" w:eastAsia="Times New Roman" w:hAnsi="Calibri" w:cs="Arial"/>
              </w:rPr>
              <w:t xml:space="preserve"> – индикатор взрослого пассажира (</w:t>
            </w:r>
            <w:r w:rsidRPr="002B6A16">
              <w:rPr>
                <w:rFonts w:ascii="Calibri" w:eastAsia="Times New Roman" w:hAnsi="Calibri" w:cs="Arial"/>
                <w:lang w:val="en-US"/>
              </w:rPr>
              <w:t>INF</w:t>
            </w:r>
            <w:r w:rsidRPr="002B6A16">
              <w:rPr>
                <w:rFonts w:ascii="Calibri" w:eastAsia="Times New Roman" w:hAnsi="Calibri" w:cs="Arial"/>
              </w:rPr>
              <w:t xml:space="preserve"> - для младенца)</w:t>
            </w:r>
          </w:p>
          <w:p w:rsidR="00473DA4" w:rsidRPr="002B6A16" w:rsidRDefault="00473DA4" w:rsidP="00481A90">
            <w:pPr>
              <w:tabs>
                <w:tab w:val="left" w:pos="3119"/>
              </w:tabs>
              <w:suppressAutoHyphens/>
              <w:autoSpaceDE w:val="0"/>
              <w:spacing w:after="120"/>
              <w:jc w:val="both"/>
              <w:rPr>
                <w:rFonts w:ascii="Calibri" w:eastAsia="Times New Roman" w:hAnsi="Calibri" w:cs="Arial"/>
              </w:rPr>
            </w:pPr>
            <w:r w:rsidRPr="002B6A16">
              <w:rPr>
                <w:rFonts w:ascii="Calibri" w:eastAsia="Times New Roman" w:hAnsi="Calibri" w:cs="Arial"/>
                <w:b/>
              </w:rPr>
              <w:t>262-4550002014</w:t>
            </w:r>
            <w:r w:rsidRPr="002B6A16">
              <w:rPr>
                <w:rFonts w:ascii="Calibri" w:eastAsia="Times New Roman" w:hAnsi="Calibri" w:cs="Arial"/>
              </w:rPr>
              <w:t xml:space="preserve"> – номер ранее </w:t>
            </w:r>
            <w:proofErr w:type="gramStart"/>
            <w:r w:rsidRPr="002B6A16">
              <w:rPr>
                <w:rFonts w:ascii="Calibri" w:eastAsia="Times New Roman" w:hAnsi="Calibri" w:cs="Arial"/>
              </w:rPr>
              <w:t>оформленного</w:t>
            </w:r>
            <w:proofErr w:type="gramEnd"/>
            <w:r w:rsidR="00510265" w:rsidRPr="002B6A16">
              <w:rPr>
                <w:rFonts w:ascii="Calibri" w:eastAsia="Times New Roman" w:hAnsi="Calibri" w:cs="Arial"/>
              </w:rPr>
              <w:t xml:space="preserve"> </w:t>
            </w:r>
            <w:r w:rsidRPr="002B6A16">
              <w:rPr>
                <w:rFonts w:ascii="Calibri" w:eastAsia="Times New Roman" w:hAnsi="Calibri" w:cs="Arial"/>
                <w:lang w:val="en-US"/>
              </w:rPr>
              <w:t>EMD</w:t>
            </w:r>
          </w:p>
          <w:p w:rsidR="00473DA4" w:rsidRPr="002B6A16" w:rsidRDefault="00473DA4" w:rsidP="00481A90">
            <w:pPr>
              <w:tabs>
                <w:tab w:val="left" w:pos="3119"/>
              </w:tabs>
              <w:suppressAutoHyphens/>
              <w:autoSpaceDE w:val="0"/>
              <w:spacing w:after="120"/>
              <w:jc w:val="both"/>
              <w:rPr>
                <w:rFonts w:ascii="Calibri" w:eastAsia="Times New Roman" w:hAnsi="Calibri" w:cs="Arial"/>
              </w:rPr>
            </w:pPr>
            <w:r w:rsidRPr="002B6A16">
              <w:rPr>
                <w:rFonts w:ascii="Calibri" w:eastAsia="Times New Roman" w:hAnsi="Calibri" w:cs="Arial"/>
                <w:b/>
                <w:lang w:val="en-US"/>
              </w:rPr>
              <w:t>P</w:t>
            </w:r>
            <w:r w:rsidRPr="002B6A16">
              <w:rPr>
                <w:rFonts w:ascii="Calibri" w:eastAsia="Times New Roman" w:hAnsi="Calibri" w:cs="Arial"/>
                <w:b/>
              </w:rPr>
              <w:t>1</w:t>
            </w:r>
            <w:r w:rsidR="008628ED">
              <w:rPr>
                <w:rFonts w:ascii="Calibri" w:eastAsia="Times New Roman" w:hAnsi="Calibri" w:cs="Arial"/>
              </w:rPr>
              <w:t xml:space="preserve"> – номер пассажира</w:t>
            </w:r>
          </w:p>
          <w:p w:rsidR="001A77A9" w:rsidRPr="008628ED" w:rsidRDefault="00473DA4" w:rsidP="008628ED">
            <w:pPr>
              <w:tabs>
                <w:tab w:val="left" w:pos="3119"/>
              </w:tabs>
              <w:suppressAutoHyphens/>
              <w:autoSpaceDE w:val="0"/>
              <w:spacing w:after="120"/>
              <w:jc w:val="both"/>
              <w:rPr>
                <w:rFonts w:ascii="Calibri" w:eastAsia="Times New Roman" w:hAnsi="Calibri" w:cs="Arial"/>
              </w:rPr>
            </w:pPr>
            <w:r w:rsidRPr="002B6A16">
              <w:rPr>
                <w:rFonts w:ascii="Calibri" w:eastAsia="Times New Roman" w:hAnsi="Calibri" w:cs="Arial"/>
                <w:b/>
                <w:lang w:val="en-US"/>
              </w:rPr>
              <w:t>E</w:t>
            </w:r>
            <w:r w:rsidRPr="002B6A16">
              <w:rPr>
                <w:rFonts w:ascii="Calibri" w:eastAsia="Times New Roman" w:hAnsi="Calibri" w:cs="Arial"/>
                <w:b/>
              </w:rPr>
              <w:t>6-7</w:t>
            </w:r>
            <w:r w:rsidRPr="002B6A16">
              <w:rPr>
                <w:rFonts w:ascii="Calibri" w:eastAsia="Times New Roman" w:hAnsi="Calibri" w:cs="Arial"/>
              </w:rPr>
              <w:t xml:space="preserve"> – номера новых элементов </w:t>
            </w:r>
            <w:r w:rsidRPr="002B6A16">
              <w:rPr>
                <w:rFonts w:ascii="Calibri" w:eastAsia="Times New Roman" w:hAnsi="Calibri" w:cs="Arial"/>
                <w:lang w:val="en-US"/>
              </w:rPr>
              <w:t>SSR</w:t>
            </w:r>
            <w:r w:rsidR="008628ED">
              <w:rPr>
                <w:rFonts w:ascii="Calibri" w:eastAsia="Times New Roman" w:hAnsi="Calibri" w:cs="Arial"/>
              </w:rPr>
              <w:t>.</w:t>
            </w:r>
          </w:p>
        </w:tc>
      </w:tr>
    </w:tbl>
    <w:p w:rsidR="00F62CD4" w:rsidRPr="00F62CD4" w:rsidRDefault="00F62CD4" w:rsidP="00481A90">
      <w:pPr>
        <w:rPr>
          <w:b/>
          <w:sz w:val="28"/>
          <w:szCs w:val="24"/>
        </w:rPr>
      </w:pPr>
    </w:p>
    <w:p w:rsidR="00F21348" w:rsidRPr="005E1565" w:rsidRDefault="00F21348" w:rsidP="00481A90">
      <w:pPr>
        <w:jc w:val="center"/>
        <w:rPr>
          <w:b/>
          <w:sz w:val="28"/>
        </w:rPr>
      </w:pPr>
    </w:p>
    <w:p w:rsidR="00F21348" w:rsidRPr="005E1565" w:rsidRDefault="00F21348" w:rsidP="00481A90">
      <w:pPr>
        <w:jc w:val="center"/>
        <w:rPr>
          <w:b/>
          <w:sz w:val="28"/>
        </w:rPr>
      </w:pPr>
    </w:p>
    <w:p w:rsidR="00F21348" w:rsidRPr="005E1565" w:rsidRDefault="00F21348" w:rsidP="00481A90">
      <w:pPr>
        <w:jc w:val="center"/>
        <w:rPr>
          <w:b/>
          <w:sz w:val="28"/>
        </w:rPr>
      </w:pPr>
    </w:p>
    <w:p w:rsidR="00F21348" w:rsidRPr="005E1565" w:rsidRDefault="00F21348" w:rsidP="00481A90">
      <w:pPr>
        <w:jc w:val="center"/>
        <w:rPr>
          <w:b/>
          <w:sz w:val="28"/>
        </w:rPr>
      </w:pPr>
    </w:p>
    <w:p w:rsidR="00F21348" w:rsidRPr="005E1565" w:rsidRDefault="00F21348" w:rsidP="00481A90">
      <w:pPr>
        <w:jc w:val="center"/>
        <w:rPr>
          <w:b/>
          <w:sz w:val="28"/>
        </w:rPr>
      </w:pPr>
    </w:p>
    <w:p w:rsidR="00F21348" w:rsidRPr="005E1565" w:rsidRDefault="00F21348" w:rsidP="00481A90">
      <w:pPr>
        <w:jc w:val="center"/>
        <w:rPr>
          <w:b/>
          <w:sz w:val="28"/>
        </w:rPr>
      </w:pPr>
    </w:p>
    <w:p w:rsidR="00F21348" w:rsidRPr="005E1565" w:rsidRDefault="00F21348" w:rsidP="00481A90">
      <w:pPr>
        <w:jc w:val="center"/>
        <w:rPr>
          <w:b/>
          <w:sz w:val="28"/>
        </w:rPr>
      </w:pPr>
    </w:p>
    <w:p w:rsidR="00D8741B" w:rsidRPr="005E1565" w:rsidRDefault="00D8741B" w:rsidP="00481A90">
      <w:pPr>
        <w:jc w:val="center"/>
        <w:rPr>
          <w:b/>
          <w:sz w:val="28"/>
        </w:rPr>
      </w:pPr>
    </w:p>
    <w:sectPr w:rsidR="00D8741B" w:rsidRPr="005E1565" w:rsidSect="0039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C37A5"/>
    <w:multiLevelType w:val="hybridMultilevel"/>
    <w:tmpl w:val="6B5882E4"/>
    <w:lvl w:ilvl="0" w:tplc="C19E485E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326CD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1B"/>
    <w:rsid w:val="00017EFD"/>
    <w:rsid w:val="000217F2"/>
    <w:rsid w:val="000405CE"/>
    <w:rsid w:val="00051F8D"/>
    <w:rsid w:val="001674AD"/>
    <w:rsid w:val="00174895"/>
    <w:rsid w:val="00174923"/>
    <w:rsid w:val="001A77A9"/>
    <w:rsid w:val="001B6DCB"/>
    <w:rsid w:val="001E59F9"/>
    <w:rsid w:val="00250D5B"/>
    <w:rsid w:val="002B6312"/>
    <w:rsid w:val="002B6A16"/>
    <w:rsid w:val="003957EE"/>
    <w:rsid w:val="003C5E31"/>
    <w:rsid w:val="003D524E"/>
    <w:rsid w:val="003F7029"/>
    <w:rsid w:val="00460218"/>
    <w:rsid w:val="00473DA4"/>
    <w:rsid w:val="00481A90"/>
    <w:rsid w:val="00485658"/>
    <w:rsid w:val="004A2CDD"/>
    <w:rsid w:val="004D7BD4"/>
    <w:rsid w:val="00510265"/>
    <w:rsid w:val="00543FFA"/>
    <w:rsid w:val="005E1565"/>
    <w:rsid w:val="006053E9"/>
    <w:rsid w:val="00607839"/>
    <w:rsid w:val="00615758"/>
    <w:rsid w:val="00673ABD"/>
    <w:rsid w:val="0067436A"/>
    <w:rsid w:val="006A6787"/>
    <w:rsid w:val="0074614E"/>
    <w:rsid w:val="0080024A"/>
    <w:rsid w:val="008228D4"/>
    <w:rsid w:val="0083537A"/>
    <w:rsid w:val="008628ED"/>
    <w:rsid w:val="00864B06"/>
    <w:rsid w:val="008922D4"/>
    <w:rsid w:val="00972351"/>
    <w:rsid w:val="00977301"/>
    <w:rsid w:val="009B1A8E"/>
    <w:rsid w:val="00A12DD1"/>
    <w:rsid w:val="00A27F46"/>
    <w:rsid w:val="00A776C4"/>
    <w:rsid w:val="00AB5057"/>
    <w:rsid w:val="00BA5D9A"/>
    <w:rsid w:val="00BA7021"/>
    <w:rsid w:val="00BC4527"/>
    <w:rsid w:val="00C47597"/>
    <w:rsid w:val="00C96D59"/>
    <w:rsid w:val="00C97B19"/>
    <w:rsid w:val="00D077D6"/>
    <w:rsid w:val="00D4100E"/>
    <w:rsid w:val="00D44DE3"/>
    <w:rsid w:val="00D64427"/>
    <w:rsid w:val="00D8741B"/>
    <w:rsid w:val="00DA05AE"/>
    <w:rsid w:val="00DB58E2"/>
    <w:rsid w:val="00E65845"/>
    <w:rsid w:val="00E976A5"/>
    <w:rsid w:val="00EF2E24"/>
    <w:rsid w:val="00F147F5"/>
    <w:rsid w:val="00F21348"/>
    <w:rsid w:val="00F54DE3"/>
    <w:rsid w:val="00F62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A77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A7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BD34-30B4-47D0-911C-6F5B842E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help406</dc:creator>
  <cp:lastModifiedBy>Семенова Елена Викторовна</cp:lastModifiedBy>
  <cp:revision>2</cp:revision>
  <dcterms:created xsi:type="dcterms:W3CDTF">2019-02-19T03:23:00Z</dcterms:created>
  <dcterms:modified xsi:type="dcterms:W3CDTF">2019-02-19T03:23:00Z</dcterms:modified>
</cp:coreProperties>
</file>